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D7F" w:rsidRDefault="00DC2D7F" w:rsidP="00A01AC6">
      <w:pPr>
        <w:jc w:val="right"/>
      </w:pPr>
    </w:p>
    <w:p w:rsidR="00A01AC6" w:rsidRDefault="00A01AC6" w:rsidP="00A01AC6">
      <w:pPr>
        <w:jc w:val="right"/>
        <w:rPr>
          <w:sz w:val="48"/>
          <w:szCs w:val="48"/>
          <w:lang w:val="uk-UA"/>
        </w:rPr>
      </w:pPr>
      <w:r>
        <w:rPr>
          <w:sz w:val="48"/>
          <w:szCs w:val="48"/>
          <w:lang w:val="uk-UA"/>
        </w:rPr>
        <w:t>Погоджено</w:t>
      </w:r>
    </w:p>
    <w:p w:rsidR="00A01AC6" w:rsidRDefault="00A01AC6" w:rsidP="00A01AC6">
      <w:pPr>
        <w:jc w:val="right"/>
        <w:rPr>
          <w:sz w:val="48"/>
          <w:szCs w:val="48"/>
          <w:lang w:val="uk-UA"/>
        </w:rPr>
      </w:pPr>
      <w:r>
        <w:rPr>
          <w:sz w:val="48"/>
          <w:szCs w:val="48"/>
          <w:lang w:val="uk-UA"/>
        </w:rPr>
        <w:t>радою школи</w:t>
      </w:r>
    </w:p>
    <w:p w:rsidR="00A01AC6" w:rsidRDefault="00A01AC6" w:rsidP="00A01AC6">
      <w:pPr>
        <w:jc w:val="right"/>
        <w:rPr>
          <w:sz w:val="48"/>
          <w:szCs w:val="48"/>
          <w:lang w:val="uk-UA"/>
        </w:rPr>
      </w:pPr>
      <w:r>
        <w:rPr>
          <w:sz w:val="48"/>
          <w:szCs w:val="48"/>
          <w:lang w:val="uk-UA"/>
        </w:rPr>
        <w:t>протокол № ____ від________</w:t>
      </w:r>
    </w:p>
    <w:p w:rsidR="00A01AC6" w:rsidRDefault="00A01AC6" w:rsidP="00A01AC6">
      <w:pPr>
        <w:jc w:val="right"/>
        <w:rPr>
          <w:sz w:val="48"/>
          <w:szCs w:val="48"/>
          <w:lang w:val="uk-UA"/>
        </w:rPr>
      </w:pPr>
      <w:r>
        <w:rPr>
          <w:sz w:val="48"/>
          <w:szCs w:val="48"/>
          <w:lang w:val="uk-UA"/>
        </w:rPr>
        <w:t>Голова педагогічної ради</w:t>
      </w:r>
    </w:p>
    <w:p w:rsidR="00A01AC6" w:rsidRDefault="00A01AC6" w:rsidP="00A01AC6">
      <w:pPr>
        <w:jc w:val="right"/>
        <w:rPr>
          <w:sz w:val="48"/>
          <w:szCs w:val="48"/>
          <w:lang w:val="uk-UA"/>
        </w:rPr>
      </w:pPr>
      <w:r>
        <w:rPr>
          <w:sz w:val="48"/>
          <w:szCs w:val="48"/>
          <w:lang w:val="uk-UA"/>
        </w:rPr>
        <w:t>__________ Коваленко О. П.</w:t>
      </w:r>
    </w:p>
    <w:p w:rsidR="00A01AC6" w:rsidRDefault="00A01AC6" w:rsidP="00A01AC6">
      <w:pPr>
        <w:jc w:val="right"/>
        <w:rPr>
          <w:sz w:val="48"/>
          <w:szCs w:val="48"/>
          <w:lang w:val="uk-UA"/>
        </w:rPr>
      </w:pPr>
    </w:p>
    <w:p w:rsidR="00A01AC6" w:rsidRDefault="00A01AC6" w:rsidP="00A01AC6">
      <w:pPr>
        <w:jc w:val="right"/>
        <w:rPr>
          <w:sz w:val="48"/>
          <w:szCs w:val="48"/>
          <w:lang w:val="uk-UA"/>
        </w:rPr>
      </w:pPr>
    </w:p>
    <w:p w:rsidR="00A01AC6" w:rsidRDefault="00A01AC6" w:rsidP="00A01AC6">
      <w:pPr>
        <w:jc w:val="right"/>
        <w:rPr>
          <w:sz w:val="48"/>
          <w:szCs w:val="48"/>
          <w:lang w:val="uk-UA"/>
        </w:rPr>
      </w:pPr>
    </w:p>
    <w:p w:rsidR="00A01AC6" w:rsidRDefault="00A01AC6" w:rsidP="00A01AC6">
      <w:pPr>
        <w:jc w:val="right"/>
        <w:rPr>
          <w:sz w:val="48"/>
          <w:szCs w:val="48"/>
          <w:lang w:val="uk-UA"/>
        </w:rPr>
      </w:pPr>
    </w:p>
    <w:p w:rsidR="00A01AC6" w:rsidRDefault="00A01AC6" w:rsidP="00A01AC6">
      <w:pPr>
        <w:jc w:val="right"/>
        <w:rPr>
          <w:sz w:val="48"/>
          <w:szCs w:val="48"/>
          <w:lang w:val="uk-UA"/>
        </w:rPr>
      </w:pPr>
    </w:p>
    <w:p w:rsidR="00A01AC6" w:rsidRDefault="00A01AC6" w:rsidP="00A01AC6">
      <w:pPr>
        <w:jc w:val="center"/>
        <w:rPr>
          <w:rFonts w:cs="Times New Roman"/>
          <w:i/>
          <w:sz w:val="72"/>
          <w:szCs w:val="72"/>
          <w:lang w:val="uk-UA"/>
        </w:rPr>
      </w:pPr>
      <w:r>
        <w:rPr>
          <w:rFonts w:cs="Times New Roman"/>
          <w:i/>
          <w:sz w:val="72"/>
          <w:szCs w:val="72"/>
          <w:lang w:val="uk-UA"/>
        </w:rPr>
        <w:t>План роботи бібліотеки</w:t>
      </w:r>
    </w:p>
    <w:p w:rsidR="00A01AC6" w:rsidRDefault="00A01AC6" w:rsidP="00A01AC6">
      <w:pPr>
        <w:jc w:val="center"/>
        <w:rPr>
          <w:rFonts w:cs="Times New Roman"/>
          <w:i/>
          <w:sz w:val="72"/>
          <w:szCs w:val="72"/>
          <w:lang w:val="uk-UA"/>
        </w:rPr>
      </w:pPr>
      <w:r>
        <w:rPr>
          <w:rFonts w:cs="Times New Roman"/>
          <w:i/>
          <w:sz w:val="72"/>
          <w:szCs w:val="72"/>
          <w:lang w:val="uk-UA"/>
        </w:rPr>
        <w:t>на 2014 – 2015 н</w:t>
      </w:r>
      <w:r w:rsidR="005450FB">
        <w:rPr>
          <w:rFonts w:cs="Times New Roman"/>
          <w:i/>
          <w:sz w:val="72"/>
          <w:szCs w:val="72"/>
          <w:lang w:val="uk-UA"/>
        </w:rPr>
        <w:t xml:space="preserve">. </w:t>
      </w:r>
      <w:r>
        <w:rPr>
          <w:rFonts w:cs="Times New Roman"/>
          <w:i/>
          <w:sz w:val="72"/>
          <w:szCs w:val="72"/>
          <w:lang w:val="uk-UA"/>
        </w:rPr>
        <w:t>р.</w:t>
      </w:r>
    </w:p>
    <w:p w:rsidR="005450FB" w:rsidRPr="005450FB" w:rsidRDefault="005450FB" w:rsidP="00A01AC6">
      <w:pPr>
        <w:jc w:val="center"/>
        <w:rPr>
          <w:rFonts w:cs="Times New Roman"/>
          <w:i/>
          <w:sz w:val="72"/>
          <w:szCs w:val="72"/>
          <w:lang w:val="uk-UA"/>
        </w:rPr>
      </w:pPr>
      <w:r>
        <w:rPr>
          <w:rFonts w:cs="Times New Roman"/>
          <w:i/>
          <w:sz w:val="72"/>
          <w:szCs w:val="72"/>
          <w:lang w:val="uk-UA"/>
        </w:rPr>
        <w:t xml:space="preserve">М – </w:t>
      </w:r>
      <w:proofErr w:type="spellStart"/>
      <w:r>
        <w:rPr>
          <w:rFonts w:cs="Times New Roman"/>
          <w:i/>
          <w:sz w:val="72"/>
          <w:szCs w:val="72"/>
          <w:lang w:val="uk-UA"/>
        </w:rPr>
        <w:t>Жуківської</w:t>
      </w:r>
      <w:proofErr w:type="spellEnd"/>
      <w:r>
        <w:rPr>
          <w:rFonts w:cs="Times New Roman"/>
          <w:i/>
          <w:sz w:val="72"/>
          <w:szCs w:val="72"/>
          <w:lang w:val="uk-UA"/>
        </w:rPr>
        <w:t xml:space="preserve"> ЗОШ </w:t>
      </w:r>
      <w:r>
        <w:rPr>
          <w:rFonts w:cs="Times New Roman"/>
          <w:i/>
          <w:sz w:val="72"/>
          <w:szCs w:val="72"/>
          <w:lang w:val="en-US"/>
        </w:rPr>
        <w:t>I</w:t>
      </w:r>
      <w:r w:rsidRPr="005450FB">
        <w:rPr>
          <w:rFonts w:cs="Times New Roman"/>
          <w:i/>
          <w:sz w:val="72"/>
          <w:szCs w:val="72"/>
          <w:lang w:val="uk-UA"/>
        </w:rPr>
        <w:t xml:space="preserve"> – </w:t>
      </w:r>
      <w:r>
        <w:rPr>
          <w:rFonts w:cs="Times New Roman"/>
          <w:i/>
          <w:sz w:val="72"/>
          <w:szCs w:val="72"/>
          <w:lang w:val="en-US"/>
        </w:rPr>
        <w:t>II</w:t>
      </w:r>
      <w:r w:rsidRPr="005450FB">
        <w:rPr>
          <w:rFonts w:cs="Times New Roman"/>
          <w:i/>
          <w:sz w:val="72"/>
          <w:szCs w:val="72"/>
          <w:lang w:val="uk-UA"/>
        </w:rPr>
        <w:t xml:space="preserve"> </w:t>
      </w:r>
      <w:r>
        <w:rPr>
          <w:rFonts w:cs="Times New Roman"/>
          <w:i/>
          <w:sz w:val="72"/>
          <w:szCs w:val="72"/>
          <w:lang w:val="uk-UA"/>
        </w:rPr>
        <w:t>ст.</w:t>
      </w:r>
    </w:p>
    <w:p w:rsidR="00A1556E" w:rsidRDefault="00A01AC6" w:rsidP="00A01AC6">
      <w:pPr>
        <w:jc w:val="center"/>
        <w:rPr>
          <w:rFonts w:cs="Times New Roman"/>
          <w:i/>
          <w:sz w:val="72"/>
          <w:szCs w:val="72"/>
          <w:lang w:val="uk-UA"/>
        </w:rPr>
      </w:pPr>
      <w:r>
        <w:rPr>
          <w:rFonts w:cs="Times New Roman"/>
          <w:i/>
          <w:sz w:val="72"/>
          <w:szCs w:val="72"/>
          <w:lang w:val="uk-UA"/>
        </w:rPr>
        <w:t xml:space="preserve"> </w:t>
      </w:r>
    </w:p>
    <w:p w:rsidR="00A01AC6" w:rsidRDefault="00A1556E" w:rsidP="00A1556E">
      <w:pPr>
        <w:rPr>
          <w:rFonts w:cs="Times New Roman"/>
          <w:i/>
          <w:sz w:val="72"/>
          <w:szCs w:val="72"/>
          <w:lang w:val="uk-UA"/>
        </w:rPr>
      </w:pPr>
      <w:r>
        <w:rPr>
          <w:rFonts w:cs="Times New Roman"/>
          <w:i/>
          <w:sz w:val="72"/>
          <w:szCs w:val="72"/>
          <w:lang w:val="uk-UA"/>
        </w:rPr>
        <w:t xml:space="preserve"> </w:t>
      </w:r>
    </w:p>
    <w:p w:rsidR="00A1556E" w:rsidRDefault="00A1556E" w:rsidP="00A1556E">
      <w:pPr>
        <w:rPr>
          <w:rFonts w:cs="Times New Roman"/>
          <w:i/>
          <w:sz w:val="72"/>
          <w:szCs w:val="72"/>
          <w:lang w:val="uk-UA"/>
        </w:rPr>
      </w:pPr>
    </w:p>
    <w:p w:rsidR="00A1556E" w:rsidRDefault="00A1556E" w:rsidP="00A1556E">
      <w:pPr>
        <w:rPr>
          <w:rFonts w:cs="Times New Roman"/>
          <w:i/>
          <w:sz w:val="72"/>
          <w:szCs w:val="72"/>
          <w:lang w:val="uk-UA"/>
        </w:rPr>
      </w:pPr>
    </w:p>
    <w:p w:rsidR="00A1556E" w:rsidRDefault="00A1556E" w:rsidP="00A1556E">
      <w:pPr>
        <w:rPr>
          <w:rFonts w:cs="Times New Roman"/>
          <w:i/>
          <w:sz w:val="72"/>
          <w:szCs w:val="72"/>
          <w:lang w:val="uk-UA"/>
        </w:rPr>
      </w:pPr>
    </w:p>
    <w:p w:rsidR="00A1556E" w:rsidRDefault="00A1556E" w:rsidP="00A1556E">
      <w:pPr>
        <w:rPr>
          <w:rFonts w:cs="Times New Roman"/>
          <w:i/>
          <w:sz w:val="72"/>
          <w:szCs w:val="72"/>
          <w:lang w:val="uk-UA"/>
        </w:rPr>
      </w:pPr>
    </w:p>
    <w:p w:rsidR="00A1556E" w:rsidRPr="00A1556E" w:rsidRDefault="00A1556E" w:rsidP="00A1556E">
      <w:pPr>
        <w:rPr>
          <w:rFonts w:cs="Times New Roman"/>
          <w:i/>
          <w:sz w:val="72"/>
          <w:szCs w:val="72"/>
          <w:lang w:val="uk-UA"/>
        </w:rPr>
      </w:pPr>
    </w:p>
    <w:p w:rsidR="00A1556E" w:rsidRPr="00216238" w:rsidRDefault="00A1556E" w:rsidP="00A1556E">
      <w:pPr>
        <w:pStyle w:val="1"/>
        <w:jc w:val="center"/>
        <w:rPr>
          <w:b w:val="0"/>
        </w:rPr>
      </w:pPr>
      <w:proofErr w:type="spellStart"/>
      <w:r w:rsidRPr="00216238">
        <w:rPr>
          <w:b w:val="0"/>
        </w:rPr>
        <w:lastRenderedPageBreak/>
        <w:t>Звіт</w:t>
      </w:r>
      <w:proofErr w:type="spellEnd"/>
      <w:r w:rsidRPr="00216238">
        <w:rPr>
          <w:b w:val="0"/>
        </w:rPr>
        <w:t xml:space="preserve"> </w:t>
      </w:r>
      <w:proofErr w:type="gramStart"/>
      <w:r w:rsidRPr="00216238">
        <w:rPr>
          <w:b w:val="0"/>
        </w:rPr>
        <w:t>про</w:t>
      </w:r>
      <w:proofErr w:type="gramEnd"/>
      <w:r w:rsidRPr="00216238">
        <w:rPr>
          <w:b w:val="0"/>
        </w:rPr>
        <w:t xml:space="preserve"> </w:t>
      </w:r>
      <w:proofErr w:type="gramStart"/>
      <w:r w:rsidRPr="00216238">
        <w:rPr>
          <w:b w:val="0"/>
        </w:rPr>
        <w:t>роботу</w:t>
      </w:r>
      <w:proofErr w:type="gramEnd"/>
      <w:r w:rsidRPr="00216238">
        <w:rPr>
          <w:b w:val="0"/>
        </w:rPr>
        <w:t xml:space="preserve"> </w:t>
      </w:r>
      <w:proofErr w:type="spellStart"/>
      <w:r w:rsidRPr="00216238">
        <w:rPr>
          <w:b w:val="0"/>
        </w:rPr>
        <w:t>шкільної</w:t>
      </w:r>
      <w:proofErr w:type="spellEnd"/>
      <w:r w:rsidRPr="00216238">
        <w:rPr>
          <w:b w:val="0"/>
        </w:rPr>
        <w:t xml:space="preserve"> </w:t>
      </w:r>
      <w:proofErr w:type="spellStart"/>
      <w:r w:rsidRPr="00216238">
        <w:rPr>
          <w:b w:val="0"/>
        </w:rPr>
        <w:t>бібліотеки</w:t>
      </w:r>
      <w:proofErr w:type="spellEnd"/>
      <w:r w:rsidRPr="00216238">
        <w:rPr>
          <w:b w:val="0"/>
        </w:rPr>
        <w:t xml:space="preserve"> за 20</w:t>
      </w:r>
      <w:r>
        <w:rPr>
          <w:b w:val="0"/>
        </w:rPr>
        <w:t>13</w:t>
      </w:r>
      <w:r w:rsidRPr="00216238">
        <w:rPr>
          <w:b w:val="0"/>
        </w:rPr>
        <w:t>-20</w:t>
      </w:r>
      <w:r>
        <w:rPr>
          <w:b w:val="0"/>
        </w:rPr>
        <w:t>14</w:t>
      </w:r>
      <w:r w:rsidRPr="00216238">
        <w:rPr>
          <w:b w:val="0"/>
        </w:rPr>
        <w:t xml:space="preserve"> н.</w:t>
      </w:r>
      <w:r w:rsidR="00571EB7">
        <w:rPr>
          <w:b w:val="0"/>
          <w:lang w:val="uk-UA"/>
        </w:rPr>
        <w:t xml:space="preserve"> </w:t>
      </w:r>
      <w:r w:rsidRPr="00216238">
        <w:rPr>
          <w:b w:val="0"/>
        </w:rPr>
        <w:t>р.</w:t>
      </w:r>
    </w:p>
    <w:p w:rsidR="00A1556E" w:rsidRPr="00216238" w:rsidRDefault="00A1556E" w:rsidP="00A1556E">
      <w:pPr>
        <w:jc w:val="both"/>
        <w:rPr>
          <w:szCs w:val="28"/>
        </w:rPr>
      </w:pPr>
    </w:p>
    <w:p w:rsidR="00A1556E" w:rsidRPr="00216238" w:rsidRDefault="00A1556E" w:rsidP="00A1556E">
      <w:pPr>
        <w:pStyle w:val="2"/>
        <w:jc w:val="both"/>
        <w:rPr>
          <w:szCs w:val="28"/>
        </w:rPr>
      </w:pPr>
      <w:r>
        <w:rPr>
          <w:szCs w:val="28"/>
        </w:rPr>
        <w:t>Шкільна біб</w:t>
      </w:r>
      <w:r>
        <w:rPr>
          <w:szCs w:val="28"/>
          <w:lang w:val="ru-RU"/>
        </w:rPr>
        <w:t>л</w:t>
      </w:r>
      <w:proofErr w:type="spellStart"/>
      <w:r>
        <w:rPr>
          <w:szCs w:val="28"/>
        </w:rPr>
        <w:t>іо</w:t>
      </w:r>
      <w:r w:rsidRPr="00216238">
        <w:rPr>
          <w:szCs w:val="28"/>
        </w:rPr>
        <w:t>тека</w:t>
      </w:r>
      <w:proofErr w:type="spellEnd"/>
      <w:r w:rsidRPr="00216238">
        <w:rPr>
          <w:szCs w:val="28"/>
        </w:rPr>
        <w:t xml:space="preserve"> є структурним підрозділом школи, однією з основних частин навчально-виховного пр</w:t>
      </w:r>
      <w:r>
        <w:rPr>
          <w:szCs w:val="28"/>
        </w:rPr>
        <w:t>о</w:t>
      </w:r>
      <w:r w:rsidRPr="00216238">
        <w:rPr>
          <w:szCs w:val="28"/>
        </w:rPr>
        <w:t>цесу.</w:t>
      </w:r>
    </w:p>
    <w:p w:rsidR="00A1556E" w:rsidRPr="00216238" w:rsidRDefault="00A1556E" w:rsidP="00A1556E">
      <w:pPr>
        <w:pStyle w:val="a9"/>
        <w:ind w:firstLine="720"/>
        <w:rPr>
          <w:szCs w:val="28"/>
        </w:rPr>
      </w:pPr>
      <w:r w:rsidRPr="00216238">
        <w:rPr>
          <w:szCs w:val="28"/>
        </w:rPr>
        <w:t>Діяльність шкільної бібліотеки протягом 20</w:t>
      </w:r>
      <w:r>
        <w:rPr>
          <w:szCs w:val="28"/>
        </w:rPr>
        <w:t>1</w:t>
      </w:r>
      <w:r w:rsidRPr="00FB3394">
        <w:rPr>
          <w:szCs w:val="28"/>
        </w:rPr>
        <w:t>3</w:t>
      </w:r>
      <w:r w:rsidRPr="00216238">
        <w:rPr>
          <w:szCs w:val="28"/>
        </w:rPr>
        <w:t>-20</w:t>
      </w:r>
      <w:r>
        <w:rPr>
          <w:szCs w:val="28"/>
        </w:rPr>
        <w:t>1</w:t>
      </w:r>
      <w:r w:rsidRPr="00FB3394">
        <w:rPr>
          <w:szCs w:val="28"/>
        </w:rPr>
        <w:t>4</w:t>
      </w:r>
      <w:r w:rsidRPr="00216238">
        <w:rPr>
          <w:szCs w:val="28"/>
        </w:rPr>
        <w:t xml:space="preserve"> року була спрямована на підвищення інформаційної, освітньої, виховної, пізнавальної функції бібліотеки.</w:t>
      </w:r>
    </w:p>
    <w:p w:rsidR="00A1556E" w:rsidRPr="00216238" w:rsidRDefault="00A1556E" w:rsidP="00A1556E">
      <w:pPr>
        <w:pStyle w:val="a9"/>
        <w:ind w:firstLine="720"/>
        <w:rPr>
          <w:szCs w:val="28"/>
        </w:rPr>
      </w:pPr>
      <w:r w:rsidRPr="00216238">
        <w:rPr>
          <w:szCs w:val="28"/>
        </w:rPr>
        <w:t>У 20</w:t>
      </w:r>
      <w:r>
        <w:rPr>
          <w:szCs w:val="28"/>
          <w:lang w:val="ru-RU"/>
        </w:rPr>
        <w:t>13</w:t>
      </w:r>
      <w:r w:rsidRPr="00216238">
        <w:rPr>
          <w:szCs w:val="28"/>
        </w:rPr>
        <w:t>-20</w:t>
      </w:r>
      <w:r>
        <w:rPr>
          <w:szCs w:val="28"/>
          <w:lang w:val="ru-RU"/>
        </w:rPr>
        <w:t>14</w:t>
      </w:r>
      <w:r w:rsidRPr="00216238">
        <w:rPr>
          <w:szCs w:val="28"/>
        </w:rPr>
        <w:t xml:space="preserve"> н</w:t>
      </w:r>
      <w:r w:rsidR="00571EB7">
        <w:rPr>
          <w:szCs w:val="28"/>
        </w:rPr>
        <w:t xml:space="preserve"> </w:t>
      </w:r>
      <w:bookmarkStart w:id="0" w:name="_GoBack"/>
      <w:bookmarkEnd w:id="0"/>
      <w:r w:rsidRPr="00216238">
        <w:rPr>
          <w:szCs w:val="28"/>
        </w:rPr>
        <w:t>.р. шкільна бібліотека працювала за такими напрямами:</w:t>
      </w:r>
    </w:p>
    <w:p w:rsidR="00A1556E" w:rsidRPr="00216238" w:rsidRDefault="00A1556E" w:rsidP="00A1556E">
      <w:pPr>
        <w:pStyle w:val="a9"/>
        <w:rPr>
          <w:szCs w:val="28"/>
        </w:rPr>
      </w:pPr>
      <w:r w:rsidRPr="00216238">
        <w:rPr>
          <w:szCs w:val="28"/>
        </w:rPr>
        <w:t>-   виховання естетичної, етичної, інтелектуальної культури читачів;</w:t>
      </w:r>
    </w:p>
    <w:p w:rsidR="00A1556E" w:rsidRPr="00216238" w:rsidRDefault="00A1556E" w:rsidP="00A1556E">
      <w:pPr>
        <w:pStyle w:val="a9"/>
        <w:numPr>
          <w:ilvl w:val="0"/>
          <w:numId w:val="1"/>
        </w:numPr>
        <w:rPr>
          <w:szCs w:val="28"/>
        </w:rPr>
      </w:pPr>
      <w:r w:rsidRPr="00216238">
        <w:rPr>
          <w:szCs w:val="28"/>
        </w:rPr>
        <w:t>забезпечення навчальною літературою;</w:t>
      </w:r>
    </w:p>
    <w:p w:rsidR="00A1556E" w:rsidRPr="00216238" w:rsidRDefault="00A1556E" w:rsidP="00A1556E">
      <w:pPr>
        <w:pStyle w:val="a9"/>
        <w:numPr>
          <w:ilvl w:val="0"/>
          <w:numId w:val="1"/>
        </w:numPr>
        <w:rPr>
          <w:szCs w:val="28"/>
        </w:rPr>
      </w:pPr>
      <w:r w:rsidRPr="00216238">
        <w:rPr>
          <w:szCs w:val="28"/>
        </w:rPr>
        <w:t>задоволення потреб у художній, довідковій, науково-популярній та методичній літературі;</w:t>
      </w:r>
      <w:r w:rsidRPr="00216238">
        <w:rPr>
          <w:szCs w:val="28"/>
          <w:lang w:val="ru-RU"/>
        </w:rPr>
        <w:t xml:space="preserve"> </w:t>
      </w:r>
    </w:p>
    <w:p w:rsidR="00A1556E" w:rsidRPr="00216238" w:rsidRDefault="00A1556E" w:rsidP="00A1556E">
      <w:pPr>
        <w:pStyle w:val="a9"/>
        <w:numPr>
          <w:ilvl w:val="0"/>
          <w:numId w:val="1"/>
        </w:numPr>
        <w:rPr>
          <w:szCs w:val="28"/>
        </w:rPr>
      </w:pPr>
      <w:r w:rsidRPr="00216238">
        <w:rPr>
          <w:szCs w:val="28"/>
        </w:rPr>
        <w:t>виховання культури читання;</w:t>
      </w:r>
    </w:p>
    <w:p w:rsidR="00A1556E" w:rsidRPr="00216238" w:rsidRDefault="00A1556E" w:rsidP="00A1556E">
      <w:pPr>
        <w:pStyle w:val="a9"/>
        <w:numPr>
          <w:ilvl w:val="0"/>
          <w:numId w:val="1"/>
        </w:numPr>
        <w:rPr>
          <w:szCs w:val="28"/>
        </w:rPr>
      </w:pPr>
      <w:r w:rsidRPr="00216238">
        <w:rPr>
          <w:szCs w:val="28"/>
        </w:rPr>
        <w:t>пошук нових шляхів комплектування бібліотеки.</w:t>
      </w:r>
    </w:p>
    <w:p w:rsidR="00A1556E" w:rsidRPr="00216238" w:rsidRDefault="00A1556E" w:rsidP="00A1556E">
      <w:pPr>
        <w:pStyle w:val="a9"/>
        <w:ind w:left="720"/>
        <w:rPr>
          <w:szCs w:val="28"/>
        </w:rPr>
      </w:pPr>
      <w:r>
        <w:rPr>
          <w:szCs w:val="28"/>
        </w:rPr>
        <w:t>Біблі</w:t>
      </w:r>
      <w:r w:rsidRPr="00216238">
        <w:rPr>
          <w:szCs w:val="28"/>
        </w:rPr>
        <w:t>отека будує свою роботу на основі річного плану роботи школи.</w:t>
      </w:r>
    </w:p>
    <w:p w:rsidR="00A1556E" w:rsidRPr="00216238" w:rsidRDefault="00A1556E" w:rsidP="00A1556E">
      <w:pPr>
        <w:pStyle w:val="a9"/>
        <w:ind w:firstLine="567"/>
        <w:rPr>
          <w:szCs w:val="28"/>
        </w:rPr>
      </w:pPr>
      <w:r w:rsidRPr="00216238">
        <w:rPr>
          <w:szCs w:val="28"/>
        </w:rPr>
        <w:t>Протяг</w:t>
      </w:r>
      <w:r>
        <w:rPr>
          <w:szCs w:val="28"/>
        </w:rPr>
        <w:t>ом навчального року бібліотека</w:t>
      </w:r>
      <w:r>
        <w:rPr>
          <w:szCs w:val="28"/>
          <w:lang w:val="ru-RU"/>
        </w:rPr>
        <w:t>р</w:t>
      </w:r>
      <w:r>
        <w:rPr>
          <w:szCs w:val="28"/>
        </w:rPr>
        <w:t xml:space="preserve"> </w:t>
      </w:r>
      <w:proofErr w:type="spellStart"/>
      <w:r>
        <w:rPr>
          <w:szCs w:val="28"/>
        </w:rPr>
        <w:t>брал</w:t>
      </w:r>
      <w:proofErr w:type="spellEnd"/>
      <w:r>
        <w:rPr>
          <w:szCs w:val="28"/>
          <w:lang w:val="ru-RU"/>
        </w:rPr>
        <w:t>а</w:t>
      </w:r>
      <w:r w:rsidRPr="00216238">
        <w:rPr>
          <w:szCs w:val="28"/>
        </w:rPr>
        <w:t xml:space="preserve"> участ</w:t>
      </w:r>
      <w:r>
        <w:rPr>
          <w:szCs w:val="28"/>
        </w:rPr>
        <w:t>ь у</w:t>
      </w:r>
      <w:r w:rsidRPr="00216238">
        <w:rPr>
          <w:szCs w:val="28"/>
        </w:rPr>
        <w:t xml:space="preserve"> семінарах шкіль</w:t>
      </w:r>
      <w:r>
        <w:rPr>
          <w:szCs w:val="28"/>
        </w:rPr>
        <w:t>них бібліотекарів</w:t>
      </w:r>
      <w:r>
        <w:rPr>
          <w:szCs w:val="28"/>
          <w:lang w:val="ru-RU"/>
        </w:rPr>
        <w:t xml:space="preserve">, </w:t>
      </w:r>
      <w:r w:rsidRPr="00216238">
        <w:rPr>
          <w:szCs w:val="28"/>
        </w:rPr>
        <w:t>шкільних педагогічних радах, методичних засіданнях.</w:t>
      </w:r>
    </w:p>
    <w:p w:rsidR="00A1556E" w:rsidRPr="00216238" w:rsidRDefault="00A1556E" w:rsidP="00A1556E">
      <w:pPr>
        <w:pStyle w:val="a9"/>
        <w:ind w:firstLine="567"/>
        <w:rPr>
          <w:szCs w:val="28"/>
        </w:rPr>
      </w:pPr>
      <w:r w:rsidRPr="00216238">
        <w:rPr>
          <w:szCs w:val="28"/>
        </w:rPr>
        <w:t>Протягом року</w:t>
      </w:r>
      <w:r w:rsidRPr="0014372B">
        <w:rPr>
          <w:szCs w:val="28"/>
          <w:lang w:val="ru-RU"/>
        </w:rPr>
        <w:t xml:space="preserve"> </w:t>
      </w:r>
      <w:r w:rsidRPr="00216238">
        <w:rPr>
          <w:szCs w:val="28"/>
        </w:rPr>
        <w:t xml:space="preserve"> було проведено ряд заходів, спрямованих на підвищення інформаційної культури читачів. А саме: проводились екскурсії до шкільної бібліотеки для учнів початкової школи, організовувались книжково-ілюстративні виставки до знаменних і пам’ятних дат, предметних тижнів, а саме:</w:t>
      </w:r>
    </w:p>
    <w:p w:rsidR="00A1556E" w:rsidRPr="00216238" w:rsidRDefault="00A1556E" w:rsidP="00A1556E">
      <w:pPr>
        <w:pStyle w:val="a9"/>
        <w:ind w:firstLine="567"/>
        <w:rPr>
          <w:szCs w:val="28"/>
        </w:rPr>
      </w:pPr>
      <w:proofErr w:type="spellStart"/>
      <w:r w:rsidRPr="00216238">
        <w:rPr>
          <w:szCs w:val="28"/>
        </w:rPr>
        <w:t>-</w:t>
      </w:r>
      <w:r>
        <w:rPr>
          <w:szCs w:val="28"/>
        </w:rPr>
        <w:t>«Мій</w:t>
      </w:r>
      <w:proofErr w:type="spellEnd"/>
      <w:r>
        <w:rPr>
          <w:szCs w:val="28"/>
        </w:rPr>
        <w:t xml:space="preserve"> рід, моя Батьківщина – це все моя Україна»</w:t>
      </w:r>
      <w:r w:rsidRPr="00216238">
        <w:rPr>
          <w:szCs w:val="28"/>
        </w:rPr>
        <w:t>;</w:t>
      </w:r>
    </w:p>
    <w:p w:rsidR="00A1556E" w:rsidRPr="00216238" w:rsidRDefault="00A1556E" w:rsidP="00A1556E">
      <w:pPr>
        <w:pStyle w:val="a9"/>
        <w:ind w:firstLine="567"/>
        <w:rPr>
          <w:szCs w:val="28"/>
        </w:rPr>
      </w:pPr>
      <w:proofErr w:type="spellStart"/>
      <w:r>
        <w:rPr>
          <w:szCs w:val="28"/>
        </w:rPr>
        <w:t>-«Мій</w:t>
      </w:r>
      <w:proofErr w:type="spellEnd"/>
      <w:r>
        <w:rPr>
          <w:szCs w:val="28"/>
        </w:rPr>
        <w:t xml:space="preserve"> друг – дорожній рух</w:t>
      </w:r>
      <w:r w:rsidRPr="00216238">
        <w:rPr>
          <w:szCs w:val="28"/>
        </w:rPr>
        <w:t>»;</w:t>
      </w:r>
    </w:p>
    <w:p w:rsidR="00A1556E" w:rsidRPr="00216238" w:rsidRDefault="00A1556E" w:rsidP="00A1556E">
      <w:pPr>
        <w:pStyle w:val="a9"/>
        <w:ind w:firstLine="567"/>
        <w:rPr>
          <w:szCs w:val="28"/>
        </w:rPr>
      </w:pPr>
      <w:r>
        <w:rPr>
          <w:szCs w:val="28"/>
        </w:rPr>
        <w:t>-«У письменника ювілей»</w:t>
      </w:r>
      <w:r w:rsidRPr="00216238">
        <w:rPr>
          <w:szCs w:val="28"/>
        </w:rPr>
        <w:t>;</w:t>
      </w:r>
    </w:p>
    <w:p w:rsidR="00A1556E" w:rsidRPr="00216238" w:rsidRDefault="00A1556E" w:rsidP="00A1556E">
      <w:pPr>
        <w:pStyle w:val="a9"/>
        <w:ind w:firstLine="567"/>
        <w:rPr>
          <w:szCs w:val="28"/>
        </w:rPr>
      </w:pPr>
      <w:proofErr w:type="spellStart"/>
      <w:r>
        <w:rPr>
          <w:szCs w:val="28"/>
        </w:rPr>
        <w:t>-«Навіки</w:t>
      </w:r>
      <w:proofErr w:type="spellEnd"/>
      <w:r>
        <w:rPr>
          <w:szCs w:val="28"/>
        </w:rPr>
        <w:t xml:space="preserve"> в </w:t>
      </w:r>
      <w:proofErr w:type="spellStart"/>
      <w:r>
        <w:rPr>
          <w:szCs w:val="28"/>
        </w:rPr>
        <w:t>пам</w:t>
      </w:r>
      <w:proofErr w:type="spellEnd"/>
      <w:r>
        <w:rPr>
          <w:szCs w:val="28"/>
        </w:rPr>
        <w:t>*яті народній</w:t>
      </w:r>
      <w:r w:rsidRPr="00216238">
        <w:rPr>
          <w:szCs w:val="28"/>
        </w:rPr>
        <w:t>»;</w:t>
      </w:r>
    </w:p>
    <w:p w:rsidR="00A1556E" w:rsidRPr="00216238" w:rsidRDefault="00A1556E" w:rsidP="00A1556E">
      <w:pPr>
        <w:pStyle w:val="a9"/>
        <w:ind w:firstLine="567"/>
        <w:rPr>
          <w:szCs w:val="28"/>
        </w:rPr>
      </w:pPr>
      <w:r>
        <w:rPr>
          <w:szCs w:val="28"/>
        </w:rPr>
        <w:t xml:space="preserve"> </w:t>
      </w:r>
      <w:proofErr w:type="spellStart"/>
      <w:r>
        <w:rPr>
          <w:szCs w:val="28"/>
        </w:rPr>
        <w:t>-«Козацькому</w:t>
      </w:r>
      <w:proofErr w:type="spellEnd"/>
      <w:r>
        <w:rPr>
          <w:szCs w:val="28"/>
        </w:rPr>
        <w:t xml:space="preserve"> роду нема переводу</w:t>
      </w:r>
      <w:r w:rsidRPr="00216238">
        <w:rPr>
          <w:szCs w:val="28"/>
        </w:rPr>
        <w:t>»;</w:t>
      </w:r>
    </w:p>
    <w:p w:rsidR="00A1556E" w:rsidRDefault="00A1556E" w:rsidP="00A1556E">
      <w:pPr>
        <w:pStyle w:val="a9"/>
        <w:ind w:firstLine="567"/>
        <w:rPr>
          <w:szCs w:val="28"/>
        </w:rPr>
      </w:pPr>
      <w:proofErr w:type="spellStart"/>
      <w:r>
        <w:rPr>
          <w:szCs w:val="28"/>
        </w:rPr>
        <w:t>-«Мої</w:t>
      </w:r>
      <w:proofErr w:type="spellEnd"/>
      <w:r>
        <w:rPr>
          <w:szCs w:val="28"/>
        </w:rPr>
        <w:t xml:space="preserve"> перші казочки»;</w:t>
      </w:r>
    </w:p>
    <w:p w:rsidR="00A1556E" w:rsidRDefault="00A1556E" w:rsidP="00A1556E">
      <w:pPr>
        <w:pStyle w:val="a9"/>
        <w:ind w:firstLine="567"/>
        <w:rPr>
          <w:szCs w:val="28"/>
        </w:rPr>
      </w:pPr>
      <w:proofErr w:type="spellStart"/>
      <w:r>
        <w:rPr>
          <w:szCs w:val="28"/>
        </w:rPr>
        <w:t>-«Наш</w:t>
      </w:r>
      <w:proofErr w:type="spellEnd"/>
      <w:r>
        <w:rPr>
          <w:szCs w:val="28"/>
        </w:rPr>
        <w:t xml:space="preserve"> скарб – рідна мова»;</w:t>
      </w:r>
    </w:p>
    <w:p w:rsidR="00A1556E" w:rsidRDefault="00A1556E" w:rsidP="00A1556E">
      <w:pPr>
        <w:pStyle w:val="a9"/>
        <w:ind w:firstLine="567"/>
        <w:rPr>
          <w:szCs w:val="28"/>
        </w:rPr>
      </w:pPr>
      <w:proofErr w:type="spellStart"/>
      <w:r>
        <w:rPr>
          <w:szCs w:val="28"/>
        </w:rPr>
        <w:t>-«Молодь</w:t>
      </w:r>
      <w:proofErr w:type="spellEnd"/>
      <w:r>
        <w:rPr>
          <w:szCs w:val="28"/>
        </w:rPr>
        <w:t xml:space="preserve"> проти </w:t>
      </w:r>
      <w:proofErr w:type="spellStart"/>
      <w:r>
        <w:rPr>
          <w:szCs w:val="28"/>
        </w:rPr>
        <w:t>СНІДу</w:t>
      </w:r>
      <w:proofErr w:type="spellEnd"/>
      <w:r>
        <w:rPr>
          <w:szCs w:val="28"/>
        </w:rPr>
        <w:t>»;</w:t>
      </w:r>
    </w:p>
    <w:p w:rsidR="00A1556E" w:rsidRDefault="00A1556E" w:rsidP="00A1556E">
      <w:pPr>
        <w:pStyle w:val="a9"/>
        <w:ind w:firstLine="567"/>
        <w:rPr>
          <w:szCs w:val="28"/>
        </w:rPr>
      </w:pPr>
      <w:proofErr w:type="spellStart"/>
      <w:r>
        <w:rPr>
          <w:szCs w:val="28"/>
        </w:rPr>
        <w:t>-«Твої</w:t>
      </w:r>
      <w:proofErr w:type="spellEnd"/>
      <w:r>
        <w:rPr>
          <w:szCs w:val="28"/>
        </w:rPr>
        <w:t xml:space="preserve"> порадники у виборі професії»;</w:t>
      </w:r>
    </w:p>
    <w:p w:rsidR="00A1556E" w:rsidRDefault="00A1556E" w:rsidP="00A1556E">
      <w:pPr>
        <w:pStyle w:val="a9"/>
        <w:ind w:firstLine="567"/>
        <w:rPr>
          <w:szCs w:val="28"/>
        </w:rPr>
      </w:pPr>
      <w:proofErr w:type="spellStart"/>
      <w:r>
        <w:rPr>
          <w:szCs w:val="28"/>
        </w:rPr>
        <w:t>-«Словники</w:t>
      </w:r>
      <w:proofErr w:type="spellEnd"/>
      <w:r>
        <w:rPr>
          <w:szCs w:val="28"/>
        </w:rPr>
        <w:t xml:space="preserve"> – твої друзі»;</w:t>
      </w:r>
    </w:p>
    <w:p w:rsidR="00A1556E" w:rsidRDefault="00A1556E" w:rsidP="00A1556E">
      <w:pPr>
        <w:pStyle w:val="a9"/>
        <w:ind w:firstLine="567"/>
        <w:rPr>
          <w:szCs w:val="28"/>
        </w:rPr>
      </w:pPr>
      <w:proofErr w:type="spellStart"/>
      <w:r>
        <w:rPr>
          <w:szCs w:val="28"/>
        </w:rPr>
        <w:t>-«Мелодія</w:t>
      </w:r>
      <w:proofErr w:type="spellEnd"/>
      <w:r>
        <w:rPr>
          <w:szCs w:val="28"/>
        </w:rPr>
        <w:t xml:space="preserve"> весни – поезія кохання»;</w:t>
      </w:r>
    </w:p>
    <w:p w:rsidR="00A1556E" w:rsidRDefault="00A1556E" w:rsidP="00A1556E">
      <w:pPr>
        <w:pStyle w:val="a9"/>
        <w:ind w:firstLine="567"/>
        <w:rPr>
          <w:szCs w:val="28"/>
        </w:rPr>
      </w:pPr>
      <w:proofErr w:type="spellStart"/>
      <w:r>
        <w:rPr>
          <w:szCs w:val="28"/>
        </w:rPr>
        <w:t>-«Живе</w:t>
      </w:r>
      <w:proofErr w:type="spellEnd"/>
      <w:r>
        <w:rPr>
          <w:szCs w:val="28"/>
        </w:rPr>
        <w:t xml:space="preserve"> і вічне слово Кобзаря»;</w:t>
      </w:r>
    </w:p>
    <w:p w:rsidR="00A1556E" w:rsidRDefault="00A1556E" w:rsidP="00A1556E">
      <w:pPr>
        <w:pStyle w:val="a9"/>
        <w:ind w:firstLine="567"/>
        <w:rPr>
          <w:szCs w:val="28"/>
        </w:rPr>
      </w:pPr>
      <w:proofErr w:type="spellStart"/>
      <w:r>
        <w:rPr>
          <w:szCs w:val="28"/>
        </w:rPr>
        <w:t>-«Чорнобиль</w:t>
      </w:r>
      <w:proofErr w:type="spellEnd"/>
      <w:r>
        <w:rPr>
          <w:szCs w:val="28"/>
        </w:rPr>
        <w:t xml:space="preserve"> – біль наш одвічний»;</w:t>
      </w:r>
    </w:p>
    <w:p w:rsidR="00A1556E" w:rsidRDefault="00A1556E" w:rsidP="00A1556E">
      <w:pPr>
        <w:pStyle w:val="a9"/>
        <w:ind w:firstLine="567"/>
        <w:rPr>
          <w:szCs w:val="28"/>
        </w:rPr>
      </w:pPr>
      <w:proofErr w:type="spellStart"/>
      <w:r>
        <w:rPr>
          <w:szCs w:val="28"/>
        </w:rPr>
        <w:t>-«Україна</w:t>
      </w:r>
      <w:proofErr w:type="spellEnd"/>
      <w:r>
        <w:rPr>
          <w:szCs w:val="28"/>
        </w:rPr>
        <w:t xml:space="preserve"> – європейська держава» та ін.</w:t>
      </w:r>
    </w:p>
    <w:p w:rsidR="00A1556E" w:rsidRPr="00216238" w:rsidRDefault="00A1556E" w:rsidP="00A1556E">
      <w:pPr>
        <w:pStyle w:val="a9"/>
        <w:ind w:firstLine="567"/>
        <w:rPr>
          <w:szCs w:val="28"/>
        </w:rPr>
      </w:pPr>
      <w:r>
        <w:rPr>
          <w:szCs w:val="28"/>
        </w:rPr>
        <w:t xml:space="preserve">За рік було проведено 34 бібліотечних уроки, а саме: «Як читати і берегти книгу» 1-8 кл., «Українська книжка» 2-8 кл., «Про дитячу книжку» 3 кл., «Знайомство з книгою» 1 кл., «Чарівне царство книжок» 2,3 кл., «Щоб книжка довше жила» 3 кл., «Книга – вчитель, помічник і друг» 5,3 кл., «Твій підручник – добра, розумна книга» 6 кл., «Як користуватися книгою» 7 кл., «Основні елементи книги» 3,4 кл., «Що нам читати» 7 кл., «Довідкова література» 8 кл., «Які книги допомагають мені вчитись» 4 кл., «Щоденник читання» 8 кл., «Що таке книжка» 1-4 кл., «Бібліографічний калейдоскоп» 5 кл., «Книга – твій друг» 5 кл., «Історія створення книги» 3,4 кл., «З чого складається книга» 5-6 кл., «Любіть книгу» 7 кл., «Щоб книжки довше жили» 1-3 кл., «Відгук про книгу» 6 кл., «Книга - </w:t>
      </w:r>
      <w:r>
        <w:rPr>
          <w:szCs w:val="28"/>
        </w:rPr>
        <w:lastRenderedPageBreak/>
        <w:t xml:space="preserve">джерело знань» 7 кл., «Як берегти книжки» 1-4 кл., «Писемні </w:t>
      </w:r>
      <w:proofErr w:type="spellStart"/>
      <w:r>
        <w:rPr>
          <w:szCs w:val="28"/>
        </w:rPr>
        <w:t>пам</w:t>
      </w:r>
      <w:proofErr w:type="spellEnd"/>
      <w:r>
        <w:rPr>
          <w:szCs w:val="28"/>
        </w:rPr>
        <w:t xml:space="preserve">*ятки України» 8 кл., «Як книга прийшла до людей» 3,4,6 кл., «Алфавітний та систематичний каталоги» 8 кл., «Художник ілюструє» 5-8 кл., «Як вести читацький щоденник» 7 кл., «Вибір літератури за тематикою»  3,4,8 кл., «Твій життєвий вибір» 8 кл., «Робота з енциклопедичною літературою» 8 кл., «Методи самостійної роботи з книгою» 8 кл. </w:t>
      </w:r>
    </w:p>
    <w:p w:rsidR="00A1556E" w:rsidRPr="00FB3394" w:rsidRDefault="00A1556E" w:rsidP="00A1556E">
      <w:pPr>
        <w:pStyle w:val="a9"/>
        <w:ind w:firstLine="567"/>
        <w:rPr>
          <w:szCs w:val="28"/>
          <w:lang w:val="ru-RU"/>
        </w:rPr>
      </w:pPr>
      <w:r w:rsidRPr="00216238">
        <w:rPr>
          <w:szCs w:val="28"/>
        </w:rPr>
        <w:t>Протягом року</w:t>
      </w:r>
      <w:r>
        <w:rPr>
          <w:szCs w:val="28"/>
        </w:rPr>
        <w:t xml:space="preserve"> проводилося групове</w:t>
      </w:r>
      <w:r w:rsidRPr="00216238">
        <w:rPr>
          <w:szCs w:val="28"/>
        </w:rPr>
        <w:t xml:space="preserve"> та індивідуальне інформуванн</w:t>
      </w:r>
      <w:r>
        <w:rPr>
          <w:szCs w:val="28"/>
        </w:rPr>
        <w:t>я користувачів за різними тема</w:t>
      </w:r>
      <w:r>
        <w:rPr>
          <w:szCs w:val="28"/>
          <w:lang w:val="ru-RU"/>
        </w:rPr>
        <w:t>.</w:t>
      </w:r>
    </w:p>
    <w:p w:rsidR="00A1556E" w:rsidRPr="00216238" w:rsidRDefault="00A1556E" w:rsidP="00A1556E">
      <w:pPr>
        <w:ind w:firstLine="567"/>
        <w:jc w:val="both"/>
        <w:rPr>
          <w:szCs w:val="28"/>
          <w:lang w:val="uk-UA"/>
        </w:rPr>
      </w:pPr>
      <w:r w:rsidRPr="00216238">
        <w:rPr>
          <w:szCs w:val="28"/>
          <w:lang w:val="uk-UA"/>
        </w:rPr>
        <w:t xml:space="preserve">На початку навчального року проведено роботу по розподіленню підручників по класах, складено графік видачі підручників.  </w:t>
      </w:r>
    </w:p>
    <w:p w:rsidR="00A1556E" w:rsidRPr="00FB3394" w:rsidRDefault="00A1556E" w:rsidP="00A1556E">
      <w:pPr>
        <w:ind w:firstLine="567"/>
        <w:jc w:val="both"/>
        <w:rPr>
          <w:szCs w:val="28"/>
          <w:lang w:val="uk-UA"/>
        </w:rPr>
      </w:pPr>
      <w:r w:rsidRPr="00216238">
        <w:rPr>
          <w:szCs w:val="28"/>
          <w:lang w:val="uk-UA"/>
        </w:rPr>
        <w:t>30 вересня наша бібліотека відзначала Всеукраїнський День бібліотек.</w:t>
      </w:r>
      <w:r>
        <w:rPr>
          <w:szCs w:val="28"/>
          <w:lang w:val="uk-UA"/>
        </w:rPr>
        <w:t xml:space="preserve"> Були проведені бібліотечні уроки : «Знайомство з книгою», «Як читати і берегти книгу», екскурсія в бібліотеку 1-го класу «Мандрівка книжковим містом», відкритий захід « У гостях у </w:t>
      </w:r>
      <w:proofErr w:type="spellStart"/>
      <w:r>
        <w:rPr>
          <w:szCs w:val="28"/>
          <w:lang w:val="uk-UA"/>
        </w:rPr>
        <w:t>казки».</w:t>
      </w:r>
      <w:r w:rsidRPr="00216238">
        <w:rPr>
          <w:szCs w:val="28"/>
          <w:lang w:val="uk-UA"/>
        </w:rPr>
        <w:t>У</w:t>
      </w:r>
      <w:proofErr w:type="spellEnd"/>
      <w:r w:rsidRPr="00216238">
        <w:rPr>
          <w:szCs w:val="28"/>
          <w:lang w:val="uk-UA"/>
        </w:rPr>
        <w:t xml:space="preserve"> школі була оголошена акція “Книга – в дарунок бібліотеці!”. </w:t>
      </w:r>
      <w:r w:rsidRPr="00FB3394">
        <w:rPr>
          <w:szCs w:val="28"/>
          <w:lang w:val="uk-UA"/>
        </w:rPr>
        <w:t xml:space="preserve">  </w:t>
      </w:r>
    </w:p>
    <w:p w:rsidR="00A1556E" w:rsidRPr="00FB3394" w:rsidRDefault="00A1556E" w:rsidP="00A1556E">
      <w:pPr>
        <w:ind w:firstLine="348"/>
        <w:jc w:val="both"/>
        <w:rPr>
          <w:szCs w:val="28"/>
          <w:lang w:val="uk-UA"/>
        </w:rPr>
      </w:pPr>
      <w:r w:rsidRPr="00216238">
        <w:rPr>
          <w:szCs w:val="28"/>
          <w:lang w:val="uk-UA"/>
        </w:rPr>
        <w:t>Протягом місяця проходила акція ”Книга, чи періодичне видання – в дарунок бібліотеці”. Завдяки акції фонд бібліотеки поповн</w:t>
      </w:r>
      <w:r>
        <w:rPr>
          <w:szCs w:val="28"/>
          <w:lang w:val="uk-UA"/>
        </w:rPr>
        <w:t>ився різноманітною літературою.</w:t>
      </w:r>
      <w:r w:rsidRPr="00216238">
        <w:rPr>
          <w:szCs w:val="28"/>
          <w:lang w:val="uk-UA"/>
        </w:rPr>
        <w:t xml:space="preserve"> </w:t>
      </w:r>
    </w:p>
    <w:p w:rsidR="00A1556E" w:rsidRDefault="00A1556E" w:rsidP="00A1556E">
      <w:pPr>
        <w:ind w:firstLine="567"/>
        <w:jc w:val="both"/>
        <w:rPr>
          <w:szCs w:val="28"/>
          <w:lang w:val="uk-UA"/>
        </w:rPr>
      </w:pPr>
      <w:r w:rsidRPr="00FB3394">
        <w:rPr>
          <w:szCs w:val="28"/>
          <w:lang w:val="uk-UA"/>
        </w:rPr>
        <w:t xml:space="preserve">З метою перевірки стану збереження навчальної літератури, бібліотекарями були проведені  рейди “Як живеш, </w:t>
      </w:r>
      <w:r>
        <w:rPr>
          <w:szCs w:val="28"/>
          <w:lang w:val="uk-UA"/>
        </w:rPr>
        <w:t xml:space="preserve">підручнику?” у 5-8 </w:t>
      </w:r>
      <w:r w:rsidRPr="00FB3394">
        <w:rPr>
          <w:szCs w:val="28"/>
          <w:lang w:val="uk-UA"/>
        </w:rPr>
        <w:t xml:space="preserve"> класах.</w:t>
      </w:r>
    </w:p>
    <w:p w:rsidR="00A1556E" w:rsidRDefault="00A1556E" w:rsidP="00A1556E">
      <w:pPr>
        <w:ind w:firstLine="567"/>
        <w:jc w:val="both"/>
        <w:rPr>
          <w:szCs w:val="28"/>
          <w:lang w:val="uk-UA"/>
        </w:rPr>
      </w:pPr>
      <w:r>
        <w:rPr>
          <w:szCs w:val="28"/>
          <w:lang w:val="uk-UA"/>
        </w:rPr>
        <w:t>Велася робота гуртка «Книжкова  лікарня». Учні брали активну участь в підклеюванні книжок.</w:t>
      </w:r>
    </w:p>
    <w:p w:rsidR="00A1556E" w:rsidRDefault="00A1556E" w:rsidP="00A1556E">
      <w:pPr>
        <w:ind w:firstLine="567"/>
        <w:jc w:val="both"/>
        <w:rPr>
          <w:szCs w:val="28"/>
          <w:lang w:val="uk-UA"/>
        </w:rPr>
      </w:pPr>
      <w:r>
        <w:rPr>
          <w:szCs w:val="28"/>
          <w:lang w:val="uk-UA"/>
        </w:rPr>
        <w:t>В кінці навчального року були проведені підсумки конкурсу «Кращий читач року», серед 1-4, 5-8 кл. Були обрані переможці і нагородженні подарунками.</w:t>
      </w:r>
    </w:p>
    <w:p w:rsidR="00A1556E" w:rsidRDefault="00A1556E" w:rsidP="00A1556E">
      <w:pPr>
        <w:ind w:firstLine="567"/>
        <w:jc w:val="both"/>
        <w:rPr>
          <w:szCs w:val="28"/>
          <w:lang w:val="uk-UA"/>
        </w:rPr>
      </w:pPr>
      <w:r>
        <w:rPr>
          <w:szCs w:val="28"/>
          <w:lang w:val="uk-UA"/>
        </w:rPr>
        <w:t>За 2013 – 2014 н.</w:t>
      </w:r>
      <w:r w:rsidR="00571EB7">
        <w:rPr>
          <w:szCs w:val="28"/>
          <w:lang w:val="uk-UA"/>
        </w:rPr>
        <w:t xml:space="preserve"> </w:t>
      </w:r>
      <w:r>
        <w:rPr>
          <w:szCs w:val="28"/>
          <w:lang w:val="uk-UA"/>
        </w:rPr>
        <w:t>р. в бібліотеку  надійшло всього 132 підручника.</w:t>
      </w:r>
    </w:p>
    <w:p w:rsidR="00A1556E" w:rsidRDefault="00A1556E" w:rsidP="00A1556E">
      <w:pPr>
        <w:ind w:firstLine="567"/>
        <w:jc w:val="both"/>
        <w:rPr>
          <w:szCs w:val="28"/>
          <w:lang w:val="uk-UA"/>
        </w:rPr>
      </w:pPr>
      <w:r>
        <w:rPr>
          <w:szCs w:val="28"/>
          <w:lang w:val="uk-UA"/>
        </w:rPr>
        <w:t>Забезпечення підручників за 2013 – 2014 н.</w:t>
      </w:r>
      <w:r w:rsidR="00571EB7">
        <w:rPr>
          <w:szCs w:val="28"/>
          <w:lang w:val="uk-UA"/>
        </w:rPr>
        <w:t xml:space="preserve"> </w:t>
      </w:r>
      <w:r>
        <w:rPr>
          <w:szCs w:val="28"/>
          <w:lang w:val="uk-UA"/>
        </w:rPr>
        <w:t>р.:</w:t>
      </w:r>
    </w:p>
    <w:p w:rsidR="00A1556E" w:rsidRDefault="00A1556E" w:rsidP="00A1556E">
      <w:pPr>
        <w:ind w:firstLine="567"/>
        <w:jc w:val="both"/>
        <w:rPr>
          <w:szCs w:val="28"/>
          <w:lang w:val="uk-UA"/>
        </w:rPr>
      </w:pPr>
      <w:r>
        <w:rPr>
          <w:szCs w:val="28"/>
          <w:lang w:val="uk-UA"/>
        </w:rPr>
        <w:t>1 клас – 100%</w:t>
      </w:r>
    </w:p>
    <w:p w:rsidR="00A1556E" w:rsidRDefault="00A1556E" w:rsidP="00A1556E">
      <w:pPr>
        <w:ind w:firstLine="567"/>
        <w:jc w:val="both"/>
        <w:rPr>
          <w:szCs w:val="28"/>
          <w:lang w:val="uk-UA"/>
        </w:rPr>
      </w:pPr>
      <w:r>
        <w:rPr>
          <w:szCs w:val="28"/>
          <w:lang w:val="uk-UA"/>
        </w:rPr>
        <w:t>2 клас – 100%</w:t>
      </w:r>
    </w:p>
    <w:p w:rsidR="00A1556E" w:rsidRDefault="00A1556E" w:rsidP="00A1556E">
      <w:pPr>
        <w:ind w:firstLine="567"/>
        <w:jc w:val="both"/>
        <w:rPr>
          <w:szCs w:val="28"/>
          <w:lang w:val="uk-UA"/>
        </w:rPr>
      </w:pPr>
      <w:r>
        <w:rPr>
          <w:szCs w:val="28"/>
          <w:lang w:val="uk-UA"/>
        </w:rPr>
        <w:t>3 клас – 54%</w:t>
      </w:r>
    </w:p>
    <w:p w:rsidR="00A1556E" w:rsidRDefault="00A1556E" w:rsidP="00A1556E">
      <w:pPr>
        <w:ind w:firstLine="567"/>
        <w:jc w:val="both"/>
        <w:rPr>
          <w:szCs w:val="28"/>
          <w:lang w:val="uk-UA"/>
        </w:rPr>
      </w:pPr>
      <w:r>
        <w:rPr>
          <w:szCs w:val="28"/>
          <w:lang w:val="uk-UA"/>
        </w:rPr>
        <w:t>4 клас – 80%</w:t>
      </w:r>
    </w:p>
    <w:p w:rsidR="00A1556E" w:rsidRDefault="00A1556E" w:rsidP="00A1556E">
      <w:pPr>
        <w:ind w:firstLine="567"/>
        <w:jc w:val="both"/>
        <w:rPr>
          <w:szCs w:val="28"/>
          <w:lang w:val="uk-UA"/>
        </w:rPr>
      </w:pPr>
      <w:r>
        <w:rPr>
          <w:szCs w:val="28"/>
          <w:lang w:val="uk-UA"/>
        </w:rPr>
        <w:t>5 клас – 100%</w:t>
      </w:r>
    </w:p>
    <w:p w:rsidR="00A1556E" w:rsidRDefault="00A1556E" w:rsidP="00A1556E">
      <w:pPr>
        <w:ind w:firstLine="567"/>
        <w:jc w:val="both"/>
        <w:rPr>
          <w:szCs w:val="28"/>
          <w:lang w:val="uk-UA"/>
        </w:rPr>
      </w:pPr>
      <w:r>
        <w:rPr>
          <w:szCs w:val="28"/>
          <w:lang w:val="uk-UA"/>
        </w:rPr>
        <w:t>6 клас – 100%</w:t>
      </w:r>
    </w:p>
    <w:p w:rsidR="00A1556E" w:rsidRDefault="00A1556E" w:rsidP="00A1556E">
      <w:pPr>
        <w:ind w:firstLine="567"/>
        <w:jc w:val="both"/>
        <w:rPr>
          <w:szCs w:val="28"/>
          <w:lang w:val="uk-UA"/>
        </w:rPr>
      </w:pPr>
      <w:r>
        <w:rPr>
          <w:szCs w:val="28"/>
          <w:lang w:val="uk-UA"/>
        </w:rPr>
        <w:t>7 клас – 100%</w:t>
      </w:r>
    </w:p>
    <w:p w:rsidR="00A1556E" w:rsidRPr="00B753CD" w:rsidRDefault="00A1556E" w:rsidP="00A1556E">
      <w:pPr>
        <w:ind w:firstLine="567"/>
        <w:jc w:val="both"/>
        <w:rPr>
          <w:szCs w:val="28"/>
          <w:lang w:val="uk-UA"/>
        </w:rPr>
      </w:pPr>
      <w:r>
        <w:rPr>
          <w:szCs w:val="28"/>
          <w:lang w:val="uk-UA"/>
        </w:rPr>
        <w:t>8 клас – 100%</w:t>
      </w:r>
    </w:p>
    <w:p w:rsidR="00A1556E" w:rsidRPr="00274FD5" w:rsidRDefault="00A1556E" w:rsidP="00A1556E">
      <w:pPr>
        <w:ind w:firstLine="720"/>
        <w:jc w:val="both"/>
        <w:rPr>
          <w:szCs w:val="28"/>
          <w:lang w:val="uk-UA"/>
        </w:rPr>
      </w:pPr>
      <w:r w:rsidRPr="00216238">
        <w:rPr>
          <w:szCs w:val="28"/>
          <w:lang w:val="uk-UA"/>
        </w:rPr>
        <w:t>Згідно з нормативними докуме</w:t>
      </w:r>
      <w:r>
        <w:rPr>
          <w:szCs w:val="28"/>
          <w:lang w:val="uk-UA"/>
        </w:rPr>
        <w:t>н</w:t>
      </w:r>
      <w:r w:rsidRPr="00216238">
        <w:rPr>
          <w:szCs w:val="28"/>
          <w:lang w:val="uk-UA"/>
        </w:rPr>
        <w:t>тами,  проводи</w:t>
      </w:r>
      <w:r w:rsidR="00571EB7">
        <w:rPr>
          <w:szCs w:val="28"/>
        </w:rPr>
        <w:t>лас</w:t>
      </w:r>
      <w:r w:rsidR="00571EB7">
        <w:rPr>
          <w:szCs w:val="28"/>
          <w:lang w:val="uk-UA"/>
        </w:rPr>
        <w:t>я</w:t>
      </w:r>
      <w:r w:rsidRPr="00216238">
        <w:rPr>
          <w:szCs w:val="28"/>
          <w:lang w:val="uk-UA"/>
        </w:rPr>
        <w:t xml:space="preserve"> інвентаризація фонду навчальної літератури. В ході інвентаризації визначено потребу, резерв, процент забезпечення підручниками на 201</w:t>
      </w:r>
      <w:r>
        <w:rPr>
          <w:szCs w:val="28"/>
          <w:lang w:val="uk-UA"/>
        </w:rPr>
        <w:t>4</w:t>
      </w:r>
      <w:r w:rsidRPr="00216238">
        <w:rPr>
          <w:szCs w:val="28"/>
          <w:lang w:val="uk-UA"/>
        </w:rPr>
        <w:t>-201</w:t>
      </w:r>
      <w:r>
        <w:rPr>
          <w:szCs w:val="28"/>
          <w:lang w:val="uk-UA"/>
        </w:rPr>
        <w:t>5</w:t>
      </w:r>
      <w:r w:rsidRPr="00216238">
        <w:rPr>
          <w:szCs w:val="28"/>
          <w:lang w:val="uk-UA"/>
        </w:rPr>
        <w:t xml:space="preserve"> навчальний рік, оформлена література взамін загублених </w:t>
      </w:r>
      <w:r>
        <w:rPr>
          <w:szCs w:val="28"/>
          <w:lang w:val="uk-UA"/>
        </w:rPr>
        <w:t>книг. У бібліотеці ведеться відп</w:t>
      </w:r>
      <w:r w:rsidRPr="00216238">
        <w:rPr>
          <w:szCs w:val="28"/>
          <w:lang w:val="uk-UA"/>
        </w:rPr>
        <w:t xml:space="preserve">овідна облікова документація фонду шкільних підручників. </w:t>
      </w:r>
    </w:p>
    <w:p w:rsidR="00A1556E" w:rsidRPr="00216238" w:rsidRDefault="00A1556E" w:rsidP="00A1556E">
      <w:pPr>
        <w:ind w:firstLine="709"/>
        <w:jc w:val="both"/>
        <w:rPr>
          <w:szCs w:val="28"/>
          <w:lang w:val="uk-UA"/>
        </w:rPr>
      </w:pPr>
      <w:r w:rsidRPr="00216238">
        <w:rPr>
          <w:szCs w:val="28"/>
          <w:lang w:val="uk-UA"/>
        </w:rPr>
        <w:t>Як і в попередні роки, значна увага приділялась роботі по запобіганню та ліквідації читацької заборгованості. В роботі використовувались традиційні форми та методи, в т.ч.:</w:t>
      </w:r>
    </w:p>
    <w:p w:rsidR="00A1556E" w:rsidRPr="00216238" w:rsidRDefault="00A1556E" w:rsidP="00A1556E">
      <w:pPr>
        <w:numPr>
          <w:ilvl w:val="0"/>
          <w:numId w:val="2"/>
        </w:numPr>
        <w:jc w:val="both"/>
        <w:rPr>
          <w:szCs w:val="28"/>
          <w:lang w:val="uk-UA"/>
        </w:rPr>
      </w:pPr>
      <w:r w:rsidRPr="00216238">
        <w:rPr>
          <w:szCs w:val="28"/>
          <w:lang w:val="uk-UA"/>
        </w:rPr>
        <w:t>проведення бесід з правил користування бібліотекою та відповідальності за збереження літератури;</w:t>
      </w:r>
    </w:p>
    <w:p w:rsidR="00A1556E" w:rsidRPr="00216238" w:rsidRDefault="00A1556E" w:rsidP="00A1556E">
      <w:pPr>
        <w:numPr>
          <w:ilvl w:val="0"/>
          <w:numId w:val="2"/>
        </w:numPr>
        <w:jc w:val="both"/>
        <w:rPr>
          <w:szCs w:val="28"/>
          <w:lang w:val="uk-UA"/>
        </w:rPr>
      </w:pPr>
      <w:r w:rsidRPr="00216238">
        <w:rPr>
          <w:szCs w:val="28"/>
          <w:lang w:val="uk-UA"/>
        </w:rPr>
        <w:t>перереєстрація користувачів на  абонементі;</w:t>
      </w:r>
    </w:p>
    <w:p w:rsidR="00A1556E" w:rsidRPr="00274FD5" w:rsidRDefault="00A1556E" w:rsidP="00A1556E">
      <w:pPr>
        <w:numPr>
          <w:ilvl w:val="0"/>
          <w:numId w:val="2"/>
        </w:numPr>
        <w:jc w:val="both"/>
        <w:rPr>
          <w:szCs w:val="28"/>
          <w:lang w:val="uk-UA"/>
        </w:rPr>
      </w:pPr>
      <w:r w:rsidRPr="00216238">
        <w:rPr>
          <w:szCs w:val="28"/>
          <w:lang w:val="uk-UA"/>
        </w:rPr>
        <w:lastRenderedPageBreak/>
        <w:t>нагадування користувачам</w:t>
      </w:r>
      <w:r>
        <w:rPr>
          <w:szCs w:val="28"/>
          <w:lang w:val="uk-UA"/>
        </w:rPr>
        <w:t xml:space="preserve"> про заборгованість по телефону.</w:t>
      </w:r>
    </w:p>
    <w:p w:rsidR="00A1556E" w:rsidRPr="00216238" w:rsidRDefault="00A1556E" w:rsidP="00A1556E">
      <w:pPr>
        <w:pStyle w:val="a7"/>
        <w:spacing w:line="240" w:lineRule="auto"/>
        <w:rPr>
          <w:szCs w:val="28"/>
          <w:lang w:val="uk-UA"/>
        </w:rPr>
      </w:pPr>
    </w:p>
    <w:p w:rsidR="00A1556E" w:rsidRPr="00216238" w:rsidRDefault="00A1556E" w:rsidP="00A1556E">
      <w:pPr>
        <w:pStyle w:val="a7"/>
        <w:spacing w:line="240" w:lineRule="auto"/>
        <w:rPr>
          <w:color w:val="003366"/>
          <w:szCs w:val="28"/>
          <w:lang w:val="uk-UA"/>
        </w:rPr>
      </w:pPr>
    </w:p>
    <w:p w:rsidR="00A1556E" w:rsidRPr="00216238" w:rsidRDefault="00A1556E" w:rsidP="00A1556E">
      <w:pPr>
        <w:pStyle w:val="a7"/>
        <w:spacing w:line="240" w:lineRule="auto"/>
        <w:rPr>
          <w:color w:val="003366"/>
          <w:szCs w:val="28"/>
          <w:lang w:val="uk-UA"/>
        </w:rPr>
      </w:pPr>
    </w:p>
    <w:p w:rsidR="00A1556E" w:rsidRPr="00216238" w:rsidRDefault="00A1556E" w:rsidP="00A1556E">
      <w:pPr>
        <w:pStyle w:val="a7"/>
        <w:spacing w:line="240" w:lineRule="auto"/>
        <w:rPr>
          <w:szCs w:val="28"/>
          <w:lang w:val="uk-UA"/>
        </w:rPr>
      </w:pPr>
      <w:r w:rsidRPr="00216238">
        <w:rPr>
          <w:szCs w:val="28"/>
          <w:lang w:val="uk-UA"/>
        </w:rPr>
        <w:t>Підготувала:</w:t>
      </w:r>
    </w:p>
    <w:p w:rsidR="00A1556E" w:rsidRPr="00216238" w:rsidRDefault="00A1556E" w:rsidP="00A1556E">
      <w:pPr>
        <w:pStyle w:val="a7"/>
        <w:spacing w:line="240" w:lineRule="auto"/>
        <w:rPr>
          <w:szCs w:val="28"/>
          <w:lang w:val="uk-UA"/>
        </w:rPr>
      </w:pPr>
      <w:r w:rsidRPr="00216238">
        <w:rPr>
          <w:szCs w:val="28"/>
          <w:lang w:val="uk-UA"/>
        </w:rPr>
        <w:t xml:space="preserve">Завідуюча бібліотекою             </w:t>
      </w:r>
      <w:r>
        <w:rPr>
          <w:szCs w:val="28"/>
          <w:lang w:val="uk-UA"/>
        </w:rPr>
        <w:t xml:space="preserve">                     </w:t>
      </w:r>
      <w:r w:rsidRPr="00216238">
        <w:rPr>
          <w:szCs w:val="28"/>
          <w:lang w:val="uk-UA"/>
        </w:rPr>
        <w:t xml:space="preserve">            </w:t>
      </w:r>
      <w:r>
        <w:rPr>
          <w:szCs w:val="28"/>
          <w:lang w:val="uk-UA"/>
        </w:rPr>
        <w:t xml:space="preserve">       І. М. </w:t>
      </w:r>
      <w:proofErr w:type="spellStart"/>
      <w:r>
        <w:rPr>
          <w:szCs w:val="28"/>
          <w:lang w:val="uk-UA"/>
        </w:rPr>
        <w:t>Бічукова</w:t>
      </w:r>
      <w:proofErr w:type="spellEnd"/>
    </w:p>
    <w:p w:rsidR="00A1556E" w:rsidRPr="00216238" w:rsidRDefault="00A1556E" w:rsidP="00A1556E">
      <w:pPr>
        <w:rPr>
          <w:szCs w:val="28"/>
          <w:lang w:val="uk-UA"/>
        </w:rPr>
      </w:pPr>
    </w:p>
    <w:p w:rsidR="00A1556E" w:rsidRPr="00A1556E" w:rsidRDefault="00A1556E" w:rsidP="00A1556E">
      <w:pPr>
        <w:rPr>
          <w:rFonts w:cs="Times New Roman"/>
          <w:b/>
          <w:i/>
          <w:sz w:val="72"/>
          <w:szCs w:val="72"/>
          <w:lang w:val="uk-UA"/>
        </w:rPr>
      </w:pPr>
      <w:r>
        <w:rPr>
          <w:rFonts w:cs="Times New Roman"/>
          <w:b/>
          <w:i/>
          <w:sz w:val="72"/>
          <w:szCs w:val="72"/>
          <w:lang w:val="uk-UA"/>
        </w:rPr>
        <w:br w:type="page"/>
      </w:r>
    </w:p>
    <w:p w:rsidR="00A1556E" w:rsidRDefault="00A1556E" w:rsidP="00A1556E">
      <w:pPr>
        <w:jc w:val="center"/>
        <w:rPr>
          <w:b/>
          <w:color w:val="FF0000"/>
          <w:sz w:val="40"/>
          <w:szCs w:val="40"/>
          <w:lang w:val="uk-UA"/>
        </w:rPr>
      </w:pPr>
      <w:r w:rsidRPr="005D18C2">
        <w:rPr>
          <w:b/>
          <w:color w:val="FF0000"/>
          <w:sz w:val="40"/>
          <w:szCs w:val="40"/>
          <w:lang w:val="uk-UA"/>
        </w:rPr>
        <w:lastRenderedPageBreak/>
        <w:t>Го</w:t>
      </w:r>
      <w:r>
        <w:rPr>
          <w:b/>
          <w:color w:val="FF0000"/>
          <w:sz w:val="40"/>
          <w:szCs w:val="40"/>
          <w:lang w:val="uk-UA"/>
        </w:rPr>
        <w:t>ловні напрямки роботи бібліотеки</w:t>
      </w:r>
    </w:p>
    <w:p w:rsidR="00A1556E" w:rsidRPr="005D18C2" w:rsidRDefault="00A1556E" w:rsidP="00A1556E">
      <w:pPr>
        <w:rPr>
          <w:b/>
          <w:color w:val="FF0000"/>
          <w:sz w:val="40"/>
          <w:szCs w:val="40"/>
          <w:lang w:val="uk-UA"/>
        </w:rPr>
      </w:pPr>
    </w:p>
    <w:p w:rsidR="00A1556E" w:rsidRPr="005D18C2" w:rsidRDefault="00A1556E" w:rsidP="00A1556E">
      <w:pPr>
        <w:jc w:val="both"/>
        <w:rPr>
          <w:szCs w:val="28"/>
          <w:lang w:val="uk-UA"/>
        </w:rPr>
      </w:pPr>
      <w:r w:rsidRPr="005D18C2">
        <w:rPr>
          <w:szCs w:val="28"/>
          <w:lang w:val="uk-UA"/>
        </w:rPr>
        <w:t xml:space="preserve">         Головним завданням шкільної бібліотеки в 2014-2015 навчальному році є: підвищення ролі бібліотеки у навчально-виховному процесі, створення умов, які сприятимуть наближенню рівня навчання до європейських і світових стандартів, творчим пошукам учителів та розвитку здібностей учнів; забезпечення навчально-виховного процесу та самоосвіти засобами бібліотечного та інформаційно-бібліографічного обслуговування учнів, педагогічних працівників та батьків; виховання уміння самостійно розширювати свої знання; ознайомлення читачів з різними джерелами інформації та уміння ними користуватися; формування правової культури читачів, громадськості та патріотизму, пробудження читацької цікавості до історії України та краєзнавству, пропаганда Конституції України та інших законів нашої держави; формування національної свідомості, розвиненої духовності, моральної, художньо-естетичної, трудової, фізичної, екологічної освіти, всебічне сприяння підвищенню педагогічної майстерності вчителів шляхом пропаганди педагогічної літератури та інформації про неї, удосконалення традиційних та опанування нових бібліотечних технологій та форм масової та індивідуальної роботи, заснованій на особисто - орієнтованому підході до дитини, розширення асортименту бібліотечно-інформаційних послуг.</w:t>
      </w:r>
    </w:p>
    <w:p w:rsidR="00A1556E" w:rsidRPr="005D18C2" w:rsidRDefault="00A1556E" w:rsidP="00A1556E">
      <w:pPr>
        <w:jc w:val="both"/>
        <w:rPr>
          <w:szCs w:val="28"/>
          <w:lang w:val="uk-UA"/>
        </w:rPr>
      </w:pPr>
      <w:r w:rsidRPr="005D18C2">
        <w:rPr>
          <w:szCs w:val="28"/>
          <w:lang w:val="uk-UA"/>
        </w:rPr>
        <w:t xml:space="preserve">        Головною метою діяльності шкільної бібліотеки є: популяризація книг серед учнів, формування їх світогляду, реальна допомога кожній дитині в задоволенні особистих читацьких інтересів, потреб, запитів.</w:t>
      </w:r>
    </w:p>
    <w:p w:rsidR="00A1556E" w:rsidRPr="005D18C2" w:rsidRDefault="00A1556E" w:rsidP="00A1556E">
      <w:pPr>
        <w:jc w:val="both"/>
        <w:rPr>
          <w:szCs w:val="28"/>
          <w:lang w:val="uk-UA"/>
        </w:rPr>
      </w:pPr>
      <w:r w:rsidRPr="005D18C2">
        <w:rPr>
          <w:szCs w:val="28"/>
          <w:lang w:val="uk-UA"/>
        </w:rPr>
        <w:t>Важлива роль в роботі бібліотеки відводиться допомозі у вивченні та засвоєнні навчальних програм з базових дисциплін, організації навчальної діяльності та дозвілля учнівського колективу, професійному самовизначенню учнів.      Діяльність шкільної бібліотеки у 2014-2015 навчальному році буде здійснюватись за напрямками:</w:t>
      </w:r>
    </w:p>
    <w:p w:rsidR="00A1556E" w:rsidRPr="005D18C2" w:rsidRDefault="00A1556E" w:rsidP="00A1556E">
      <w:pPr>
        <w:jc w:val="both"/>
        <w:rPr>
          <w:szCs w:val="28"/>
          <w:lang w:val="uk-UA"/>
        </w:rPr>
      </w:pPr>
      <w:r w:rsidRPr="005D18C2">
        <w:rPr>
          <w:szCs w:val="28"/>
          <w:lang w:val="uk-UA"/>
        </w:rPr>
        <w:t>- Виховання в учнів інформаційної культури, постійного прагнення до пошуку інформації, свідомого осмислення  добору інформаційних джерел, формування навичок систематизації та особистої оцінки інформації;</w:t>
      </w:r>
    </w:p>
    <w:p w:rsidR="00A1556E" w:rsidRPr="005D18C2" w:rsidRDefault="00A1556E" w:rsidP="00A1556E">
      <w:pPr>
        <w:jc w:val="both"/>
        <w:rPr>
          <w:szCs w:val="28"/>
          <w:lang w:val="uk-UA"/>
        </w:rPr>
      </w:pPr>
      <w:r w:rsidRPr="005D18C2">
        <w:rPr>
          <w:szCs w:val="28"/>
          <w:lang w:val="uk-UA"/>
        </w:rPr>
        <w:t>- Навчання школярів технологіям користування бібліотекою;</w:t>
      </w:r>
    </w:p>
    <w:p w:rsidR="00A1556E" w:rsidRPr="005D18C2" w:rsidRDefault="00A1556E" w:rsidP="00A1556E">
      <w:pPr>
        <w:jc w:val="both"/>
        <w:rPr>
          <w:szCs w:val="28"/>
          <w:lang w:val="uk-UA"/>
        </w:rPr>
      </w:pPr>
      <w:r w:rsidRPr="005D18C2">
        <w:rPr>
          <w:szCs w:val="28"/>
          <w:lang w:val="uk-UA"/>
        </w:rPr>
        <w:t>- Формування авторських програм читацького розвитку школярів, виховання мислячого, вдумливого, грамотного читача з високим рівнем бібліографічної культури ;</w:t>
      </w:r>
    </w:p>
    <w:p w:rsidR="00A1556E" w:rsidRPr="005D18C2" w:rsidRDefault="00A1556E" w:rsidP="00A1556E">
      <w:pPr>
        <w:jc w:val="both"/>
        <w:rPr>
          <w:szCs w:val="28"/>
          <w:lang w:val="uk-UA"/>
        </w:rPr>
      </w:pPr>
      <w:r w:rsidRPr="005D18C2">
        <w:rPr>
          <w:szCs w:val="28"/>
          <w:lang w:val="uk-UA"/>
        </w:rPr>
        <w:t>- Створення комфортного бібліографічного середовища;</w:t>
      </w:r>
    </w:p>
    <w:p w:rsidR="00A1556E" w:rsidRPr="005D18C2" w:rsidRDefault="00A1556E" w:rsidP="00A1556E">
      <w:pPr>
        <w:jc w:val="both"/>
        <w:rPr>
          <w:szCs w:val="28"/>
          <w:lang w:val="uk-UA"/>
        </w:rPr>
      </w:pPr>
      <w:r w:rsidRPr="005D18C2">
        <w:rPr>
          <w:szCs w:val="28"/>
          <w:lang w:val="uk-UA"/>
        </w:rPr>
        <w:t>Для цього :</w:t>
      </w:r>
    </w:p>
    <w:p w:rsidR="00A1556E" w:rsidRPr="005D18C2" w:rsidRDefault="00A1556E" w:rsidP="00A1556E">
      <w:pPr>
        <w:jc w:val="both"/>
        <w:rPr>
          <w:szCs w:val="28"/>
          <w:lang w:val="uk-UA"/>
        </w:rPr>
      </w:pPr>
      <w:r w:rsidRPr="005D18C2">
        <w:rPr>
          <w:szCs w:val="28"/>
          <w:lang w:val="uk-UA"/>
        </w:rPr>
        <w:t>1. Продовжити роботу по прищепленню у дітей  і підлітків інтересу до книги та читання.</w:t>
      </w:r>
    </w:p>
    <w:p w:rsidR="00A1556E" w:rsidRPr="005D18C2" w:rsidRDefault="00A1556E" w:rsidP="00A1556E">
      <w:pPr>
        <w:jc w:val="both"/>
        <w:rPr>
          <w:szCs w:val="28"/>
          <w:lang w:val="uk-UA"/>
        </w:rPr>
      </w:pPr>
      <w:r w:rsidRPr="005D18C2">
        <w:rPr>
          <w:szCs w:val="28"/>
          <w:lang w:val="uk-UA"/>
        </w:rPr>
        <w:t>2. Проводити широку пропаганду літератури.</w:t>
      </w:r>
    </w:p>
    <w:p w:rsidR="00A1556E" w:rsidRPr="005D18C2" w:rsidRDefault="00A1556E" w:rsidP="00A1556E">
      <w:pPr>
        <w:jc w:val="both"/>
        <w:rPr>
          <w:szCs w:val="28"/>
          <w:lang w:val="uk-UA"/>
        </w:rPr>
      </w:pPr>
      <w:r w:rsidRPr="005D18C2">
        <w:rPr>
          <w:szCs w:val="28"/>
          <w:lang w:val="uk-UA"/>
        </w:rPr>
        <w:t>3. Забезпечити збереження книжного фонду та фонду підручників</w:t>
      </w:r>
    </w:p>
    <w:p w:rsidR="00A1556E" w:rsidRPr="005D18C2" w:rsidRDefault="00A1556E" w:rsidP="00A1556E">
      <w:pPr>
        <w:jc w:val="both"/>
        <w:rPr>
          <w:szCs w:val="28"/>
          <w:lang w:val="uk-UA"/>
        </w:rPr>
      </w:pPr>
      <w:r w:rsidRPr="005D18C2">
        <w:rPr>
          <w:szCs w:val="28"/>
          <w:lang w:val="uk-UA"/>
        </w:rPr>
        <w:t>4. Вдосконалювати роботу по прилученню учнів до систематичного читання.</w:t>
      </w:r>
    </w:p>
    <w:p w:rsidR="00A1556E" w:rsidRPr="005D18C2" w:rsidRDefault="00A1556E" w:rsidP="00A1556E">
      <w:pPr>
        <w:jc w:val="both"/>
        <w:rPr>
          <w:szCs w:val="28"/>
          <w:lang w:val="uk-UA"/>
        </w:rPr>
      </w:pPr>
      <w:r w:rsidRPr="005D18C2">
        <w:rPr>
          <w:szCs w:val="28"/>
          <w:lang w:val="uk-UA"/>
        </w:rPr>
        <w:t>5. Активізувати роботу по огляду – конкурсу « Живи, книго!».</w:t>
      </w:r>
    </w:p>
    <w:p w:rsidR="00A1556E" w:rsidRPr="005D18C2" w:rsidRDefault="00A1556E" w:rsidP="00A1556E">
      <w:pPr>
        <w:jc w:val="both"/>
        <w:rPr>
          <w:szCs w:val="28"/>
          <w:lang w:val="uk-UA"/>
        </w:rPr>
      </w:pPr>
      <w:r w:rsidRPr="005D18C2">
        <w:rPr>
          <w:szCs w:val="28"/>
          <w:lang w:val="uk-UA"/>
        </w:rPr>
        <w:t>6. Організувати роботу з обдарованими і здібними дітьми.</w:t>
      </w:r>
    </w:p>
    <w:p w:rsidR="00A1556E" w:rsidRDefault="00A1556E" w:rsidP="00A1556E">
      <w:pPr>
        <w:jc w:val="center"/>
        <w:rPr>
          <w:b/>
          <w:color w:val="FF0000"/>
          <w:sz w:val="40"/>
          <w:szCs w:val="40"/>
          <w:lang w:val="uk-UA"/>
        </w:rPr>
      </w:pPr>
      <w:r>
        <w:rPr>
          <w:b/>
          <w:color w:val="FF0000"/>
          <w:sz w:val="40"/>
          <w:szCs w:val="40"/>
          <w:lang w:val="uk-UA"/>
        </w:rPr>
        <w:lastRenderedPageBreak/>
        <w:t xml:space="preserve"> Організація книжкового фонду, каталогів, картотек</w:t>
      </w:r>
    </w:p>
    <w:p w:rsidR="00A1556E" w:rsidRDefault="00A1556E" w:rsidP="00A1556E">
      <w:pPr>
        <w:jc w:val="center"/>
        <w:rPr>
          <w:b/>
          <w:color w:val="FF0000"/>
          <w:sz w:val="40"/>
          <w:szCs w:val="40"/>
          <w:lang w:val="uk-UA"/>
        </w:rPr>
      </w:pPr>
    </w:p>
    <w:tbl>
      <w:tblPr>
        <w:tblW w:w="15560" w:type="dxa"/>
        <w:tblInd w:w="-540" w:type="dxa"/>
        <w:tblLayout w:type="fixed"/>
        <w:tblCellMar>
          <w:left w:w="0" w:type="dxa"/>
          <w:right w:w="0" w:type="dxa"/>
        </w:tblCellMar>
        <w:tblLook w:val="0000" w:firstRow="0" w:lastRow="0" w:firstColumn="0" w:lastColumn="0" w:noHBand="0" w:noVBand="0"/>
      </w:tblPr>
      <w:tblGrid>
        <w:gridCol w:w="5918"/>
        <w:gridCol w:w="1006"/>
        <w:gridCol w:w="332"/>
        <w:gridCol w:w="1062"/>
        <w:gridCol w:w="2122"/>
        <w:gridCol w:w="10"/>
        <w:gridCol w:w="5110"/>
      </w:tblGrid>
      <w:tr w:rsidR="00A1556E" w:rsidTr="00322316">
        <w:tc>
          <w:tcPr>
            <w:tcW w:w="5918" w:type="dxa"/>
            <w:tcBorders>
              <w:top w:val="single" w:sz="4" w:space="0" w:color="000000"/>
              <w:left w:val="single" w:sz="4" w:space="0" w:color="000000"/>
              <w:bottom w:val="single" w:sz="4" w:space="0" w:color="000000"/>
            </w:tcBorders>
            <w:shd w:val="clear" w:color="auto" w:fill="auto"/>
          </w:tcPr>
          <w:p w:rsidR="00A1556E" w:rsidRDefault="00A1556E" w:rsidP="00322316">
            <w:pPr>
              <w:snapToGrid w:val="0"/>
              <w:jc w:val="center"/>
              <w:rPr>
                <w:b/>
                <w:color w:val="000000"/>
                <w:szCs w:val="28"/>
                <w:lang w:val="uk-UA"/>
              </w:rPr>
            </w:pPr>
            <w:r>
              <w:rPr>
                <w:b/>
                <w:color w:val="000000"/>
                <w:szCs w:val="28"/>
                <w:lang w:val="uk-UA"/>
              </w:rPr>
              <w:t>Назва заходу</w:t>
            </w:r>
          </w:p>
        </w:tc>
        <w:tc>
          <w:tcPr>
            <w:tcW w:w="2400" w:type="dxa"/>
            <w:gridSpan w:val="3"/>
            <w:tcBorders>
              <w:top w:val="single" w:sz="4" w:space="0" w:color="000000"/>
              <w:left w:val="single" w:sz="4" w:space="0" w:color="000000"/>
              <w:bottom w:val="single" w:sz="4" w:space="0" w:color="000000"/>
            </w:tcBorders>
            <w:shd w:val="clear" w:color="auto" w:fill="auto"/>
          </w:tcPr>
          <w:p w:rsidR="00A1556E" w:rsidRDefault="00A1556E" w:rsidP="00322316">
            <w:pPr>
              <w:snapToGrid w:val="0"/>
              <w:jc w:val="center"/>
              <w:rPr>
                <w:b/>
                <w:color w:val="000000"/>
                <w:szCs w:val="28"/>
                <w:lang w:val="uk-UA"/>
              </w:rPr>
            </w:pPr>
            <w:r>
              <w:rPr>
                <w:b/>
                <w:color w:val="000000"/>
                <w:szCs w:val="28"/>
                <w:lang w:val="uk-UA"/>
              </w:rPr>
              <w:t>Термін виконання</w:t>
            </w:r>
          </w:p>
        </w:tc>
        <w:tc>
          <w:tcPr>
            <w:tcW w:w="2132"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snapToGrid w:val="0"/>
              <w:jc w:val="center"/>
              <w:rPr>
                <w:b/>
                <w:color w:val="000000"/>
                <w:szCs w:val="28"/>
                <w:lang w:val="uk-UA"/>
              </w:rPr>
            </w:pPr>
            <w:r>
              <w:rPr>
                <w:b/>
                <w:color w:val="000000"/>
                <w:szCs w:val="28"/>
                <w:lang w:val="uk-UA"/>
              </w:rPr>
              <w:t>Хто відповідає</w:t>
            </w: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RPr="00FD14C7" w:rsidTr="00322316">
        <w:tc>
          <w:tcPr>
            <w:tcW w:w="5918" w:type="dxa"/>
            <w:tcBorders>
              <w:top w:val="single" w:sz="4" w:space="0" w:color="000000"/>
              <w:left w:val="single" w:sz="4" w:space="0" w:color="000000"/>
              <w:bottom w:val="single" w:sz="4" w:space="0" w:color="000000"/>
            </w:tcBorders>
            <w:shd w:val="clear" w:color="auto" w:fill="auto"/>
          </w:tcPr>
          <w:p w:rsidR="00A1556E" w:rsidRDefault="00A1556E" w:rsidP="00A1556E">
            <w:pPr>
              <w:numPr>
                <w:ilvl w:val="0"/>
                <w:numId w:val="13"/>
              </w:numPr>
              <w:suppressAutoHyphens/>
              <w:snapToGrid w:val="0"/>
              <w:rPr>
                <w:color w:val="000000"/>
                <w:szCs w:val="28"/>
                <w:lang w:val="uk-UA"/>
              </w:rPr>
            </w:pPr>
            <w:r>
              <w:rPr>
                <w:color w:val="000000"/>
                <w:szCs w:val="28"/>
                <w:lang w:val="uk-UA"/>
              </w:rPr>
              <w:t>Вивчення складу фонду.</w:t>
            </w:r>
          </w:p>
          <w:p w:rsidR="00A1556E" w:rsidRDefault="00A1556E" w:rsidP="00A1556E">
            <w:pPr>
              <w:numPr>
                <w:ilvl w:val="0"/>
                <w:numId w:val="13"/>
              </w:numPr>
              <w:suppressAutoHyphens/>
              <w:rPr>
                <w:color w:val="000000"/>
                <w:szCs w:val="28"/>
                <w:lang w:val="uk-UA"/>
              </w:rPr>
            </w:pPr>
            <w:r>
              <w:rPr>
                <w:color w:val="000000"/>
                <w:szCs w:val="28"/>
                <w:lang w:val="uk-UA"/>
              </w:rPr>
              <w:t>Комплектування фонду згідно нових шкільних програм.</w:t>
            </w:r>
          </w:p>
          <w:p w:rsidR="00A1556E" w:rsidRDefault="00A1556E" w:rsidP="00A1556E">
            <w:pPr>
              <w:numPr>
                <w:ilvl w:val="0"/>
                <w:numId w:val="13"/>
              </w:numPr>
              <w:suppressAutoHyphens/>
              <w:rPr>
                <w:color w:val="000000"/>
                <w:szCs w:val="28"/>
                <w:lang w:val="uk-UA"/>
              </w:rPr>
            </w:pPr>
            <w:r>
              <w:rPr>
                <w:color w:val="000000"/>
                <w:szCs w:val="28"/>
                <w:lang w:val="uk-UA"/>
              </w:rPr>
              <w:t>Своєчасне вилучення з фондів:</w:t>
            </w:r>
          </w:p>
          <w:p w:rsidR="00A1556E" w:rsidRDefault="00A1556E" w:rsidP="00A1556E">
            <w:pPr>
              <w:numPr>
                <w:ilvl w:val="0"/>
                <w:numId w:val="3"/>
              </w:numPr>
              <w:suppressAutoHyphens/>
              <w:rPr>
                <w:color w:val="000000"/>
                <w:szCs w:val="28"/>
                <w:lang w:val="uk-UA"/>
              </w:rPr>
            </w:pPr>
            <w:r>
              <w:rPr>
                <w:color w:val="000000"/>
                <w:szCs w:val="28"/>
                <w:lang w:val="uk-UA"/>
              </w:rPr>
              <w:t>Застарілих видань;</w:t>
            </w:r>
          </w:p>
          <w:p w:rsidR="00A1556E" w:rsidRDefault="00A1556E" w:rsidP="00A1556E">
            <w:pPr>
              <w:numPr>
                <w:ilvl w:val="0"/>
                <w:numId w:val="3"/>
              </w:numPr>
              <w:suppressAutoHyphens/>
              <w:rPr>
                <w:color w:val="000000"/>
                <w:szCs w:val="28"/>
                <w:lang w:val="uk-UA"/>
              </w:rPr>
            </w:pPr>
            <w:r>
              <w:rPr>
                <w:color w:val="000000"/>
                <w:szCs w:val="28"/>
                <w:lang w:val="uk-UA"/>
              </w:rPr>
              <w:t>Загублених читачами;</w:t>
            </w:r>
          </w:p>
          <w:p w:rsidR="00A1556E" w:rsidRDefault="00A1556E" w:rsidP="00A1556E">
            <w:pPr>
              <w:numPr>
                <w:ilvl w:val="0"/>
                <w:numId w:val="3"/>
              </w:numPr>
              <w:suppressAutoHyphens/>
              <w:rPr>
                <w:color w:val="000000"/>
                <w:szCs w:val="28"/>
                <w:lang w:val="uk-UA"/>
              </w:rPr>
            </w:pPr>
            <w:r>
              <w:rPr>
                <w:color w:val="000000"/>
                <w:szCs w:val="28"/>
                <w:lang w:val="uk-UA"/>
              </w:rPr>
              <w:t>З інших причин</w:t>
            </w:r>
          </w:p>
          <w:p w:rsidR="00A1556E" w:rsidRDefault="00A1556E" w:rsidP="00322316">
            <w:pPr>
              <w:ind w:left="360"/>
              <w:rPr>
                <w:szCs w:val="28"/>
                <w:lang w:val="uk-UA"/>
              </w:rPr>
            </w:pPr>
            <w:r>
              <w:rPr>
                <w:rFonts w:ascii="Courier New" w:hAnsi="Courier New" w:cs="Courier New"/>
                <w:szCs w:val="28"/>
              </w:rPr>
              <w:t xml:space="preserve">4. </w:t>
            </w:r>
            <w:r>
              <w:rPr>
                <w:szCs w:val="28"/>
                <w:lang w:val="uk-UA"/>
              </w:rPr>
              <w:t>Оформити тематичні полички згідно календаря знаменних і пам’ятних дат.</w:t>
            </w:r>
          </w:p>
          <w:p w:rsidR="00A1556E" w:rsidRDefault="00A1556E" w:rsidP="00322316">
            <w:pPr>
              <w:ind w:left="360"/>
              <w:rPr>
                <w:color w:val="000000"/>
                <w:szCs w:val="28"/>
                <w:lang w:val="uk-UA"/>
              </w:rPr>
            </w:pPr>
            <w:r>
              <w:rPr>
                <w:color w:val="000000"/>
                <w:szCs w:val="28"/>
                <w:lang w:val="uk-UA"/>
              </w:rPr>
              <w:t>5. Здійснювати умови для зберігання книжкових фондів:</w:t>
            </w:r>
          </w:p>
          <w:p w:rsidR="00A1556E" w:rsidRDefault="00A1556E" w:rsidP="00A1556E">
            <w:pPr>
              <w:numPr>
                <w:ilvl w:val="1"/>
                <w:numId w:val="11"/>
              </w:numPr>
              <w:suppressAutoHyphens/>
              <w:rPr>
                <w:color w:val="000000"/>
                <w:szCs w:val="28"/>
                <w:lang w:val="uk-UA"/>
              </w:rPr>
            </w:pPr>
            <w:r>
              <w:rPr>
                <w:color w:val="000000"/>
                <w:szCs w:val="28"/>
                <w:lang w:val="uk-UA"/>
              </w:rPr>
              <w:t>Порядок на книжкових полицях;</w:t>
            </w:r>
          </w:p>
          <w:p w:rsidR="00A1556E" w:rsidRDefault="00A1556E" w:rsidP="00A1556E">
            <w:pPr>
              <w:numPr>
                <w:ilvl w:val="1"/>
                <w:numId w:val="11"/>
              </w:numPr>
              <w:suppressAutoHyphens/>
              <w:rPr>
                <w:color w:val="000000"/>
                <w:szCs w:val="28"/>
                <w:lang w:val="uk-UA"/>
              </w:rPr>
            </w:pPr>
            <w:r>
              <w:rPr>
                <w:color w:val="000000"/>
                <w:szCs w:val="28"/>
                <w:lang w:val="uk-UA"/>
              </w:rPr>
              <w:t>Запис книжок в інвентарну книгу</w:t>
            </w:r>
          </w:p>
          <w:p w:rsidR="00A1556E" w:rsidRDefault="00A1556E" w:rsidP="00A1556E">
            <w:pPr>
              <w:numPr>
                <w:ilvl w:val="1"/>
                <w:numId w:val="11"/>
              </w:numPr>
              <w:suppressAutoHyphens/>
              <w:rPr>
                <w:color w:val="000000"/>
                <w:szCs w:val="28"/>
                <w:lang w:val="uk-UA"/>
              </w:rPr>
            </w:pPr>
            <w:r>
              <w:rPr>
                <w:color w:val="000000"/>
                <w:szCs w:val="28"/>
                <w:lang w:val="uk-UA"/>
              </w:rPr>
              <w:t>Технічна обробка книжок, підручників.</w:t>
            </w:r>
          </w:p>
          <w:p w:rsidR="00A1556E" w:rsidRDefault="00A1556E" w:rsidP="00322316">
            <w:pPr>
              <w:ind w:left="720"/>
              <w:rPr>
                <w:color w:val="000000"/>
                <w:szCs w:val="28"/>
                <w:lang w:val="uk-UA"/>
              </w:rPr>
            </w:pPr>
          </w:p>
          <w:p w:rsidR="00A1556E" w:rsidRDefault="00A1556E" w:rsidP="00A1556E">
            <w:pPr>
              <w:numPr>
                <w:ilvl w:val="0"/>
                <w:numId w:val="4"/>
              </w:numPr>
              <w:suppressAutoHyphens/>
              <w:rPr>
                <w:color w:val="000000"/>
                <w:szCs w:val="28"/>
                <w:lang w:val="uk-UA"/>
              </w:rPr>
            </w:pPr>
            <w:r>
              <w:rPr>
                <w:color w:val="000000"/>
                <w:szCs w:val="28"/>
                <w:lang w:val="uk-UA"/>
              </w:rPr>
              <w:t>Сумарний облік надходжень.</w:t>
            </w:r>
          </w:p>
          <w:p w:rsidR="00A1556E" w:rsidRDefault="00A1556E" w:rsidP="00322316">
            <w:pPr>
              <w:ind w:left="360"/>
              <w:rPr>
                <w:color w:val="000000"/>
                <w:szCs w:val="28"/>
                <w:lang w:val="uk-UA"/>
              </w:rPr>
            </w:pPr>
          </w:p>
          <w:p w:rsidR="00A1556E" w:rsidRDefault="00A1556E" w:rsidP="00A1556E">
            <w:pPr>
              <w:numPr>
                <w:ilvl w:val="0"/>
                <w:numId w:val="4"/>
              </w:numPr>
              <w:suppressAutoHyphens/>
              <w:rPr>
                <w:color w:val="000000"/>
                <w:szCs w:val="28"/>
                <w:lang w:val="uk-UA"/>
              </w:rPr>
            </w:pPr>
            <w:r>
              <w:rPr>
                <w:color w:val="000000"/>
                <w:szCs w:val="28"/>
                <w:lang w:val="uk-UA"/>
              </w:rPr>
              <w:t>Розстановка фонду.</w:t>
            </w:r>
          </w:p>
          <w:p w:rsidR="00A1556E" w:rsidRDefault="00A1556E" w:rsidP="00A1556E">
            <w:pPr>
              <w:numPr>
                <w:ilvl w:val="0"/>
                <w:numId w:val="4"/>
              </w:numPr>
              <w:suppressAutoHyphens/>
              <w:rPr>
                <w:szCs w:val="28"/>
                <w:lang w:val="uk-UA"/>
              </w:rPr>
            </w:pPr>
            <w:r>
              <w:rPr>
                <w:szCs w:val="28"/>
                <w:lang w:val="uk-UA"/>
              </w:rPr>
              <w:t>Організація циклу заходів до акції «Живи, книго!»</w:t>
            </w:r>
          </w:p>
          <w:p w:rsidR="00A1556E" w:rsidRPr="005D18C2" w:rsidRDefault="00A1556E" w:rsidP="00A1556E">
            <w:pPr>
              <w:numPr>
                <w:ilvl w:val="0"/>
                <w:numId w:val="4"/>
              </w:numPr>
              <w:suppressAutoHyphens/>
              <w:rPr>
                <w:color w:val="000000"/>
                <w:szCs w:val="28"/>
                <w:lang w:val="uk-UA"/>
              </w:rPr>
            </w:pPr>
            <w:r w:rsidRPr="005D18C2">
              <w:rPr>
                <w:color w:val="000000"/>
                <w:szCs w:val="28"/>
                <w:lang w:val="uk-UA"/>
              </w:rPr>
              <w:t>Оформлення змін у бібліотечному фонді (облік подарункових,загублених, замінених тощо)</w:t>
            </w:r>
          </w:p>
          <w:p w:rsidR="00A1556E" w:rsidRPr="005D18C2" w:rsidRDefault="00A1556E" w:rsidP="00A1556E">
            <w:pPr>
              <w:numPr>
                <w:ilvl w:val="0"/>
                <w:numId w:val="4"/>
              </w:numPr>
              <w:suppressAutoHyphens/>
              <w:rPr>
                <w:szCs w:val="28"/>
                <w:lang w:val="uk-UA"/>
              </w:rPr>
            </w:pPr>
            <w:r w:rsidRPr="005D18C2">
              <w:rPr>
                <w:szCs w:val="28"/>
                <w:lang w:val="uk-UA"/>
              </w:rPr>
              <w:t>Постійно проводити роботу з учнями, які мають заборгованість підручників, літератури</w:t>
            </w:r>
          </w:p>
          <w:p w:rsidR="00A1556E" w:rsidRPr="005D18C2" w:rsidRDefault="00A1556E" w:rsidP="00A1556E">
            <w:pPr>
              <w:numPr>
                <w:ilvl w:val="0"/>
                <w:numId w:val="4"/>
              </w:numPr>
              <w:suppressAutoHyphens/>
              <w:rPr>
                <w:szCs w:val="28"/>
                <w:lang w:val="uk-UA"/>
              </w:rPr>
            </w:pPr>
            <w:r w:rsidRPr="005D18C2">
              <w:rPr>
                <w:szCs w:val="28"/>
                <w:lang w:val="uk-UA"/>
              </w:rPr>
              <w:t xml:space="preserve"> Проведення  групових та індивідуальних бесід по збереженню фонду</w:t>
            </w:r>
          </w:p>
          <w:p w:rsidR="00A1556E" w:rsidRDefault="00A1556E" w:rsidP="00A1556E">
            <w:pPr>
              <w:numPr>
                <w:ilvl w:val="0"/>
                <w:numId w:val="4"/>
              </w:numPr>
              <w:suppressAutoHyphens/>
              <w:rPr>
                <w:szCs w:val="28"/>
                <w:lang w:val="uk-UA"/>
              </w:rPr>
            </w:pPr>
            <w:r w:rsidRPr="005D18C2">
              <w:rPr>
                <w:szCs w:val="28"/>
                <w:lang w:val="uk-UA"/>
              </w:rPr>
              <w:t>Рейди по перевірці зберігання</w:t>
            </w:r>
            <w:r>
              <w:rPr>
                <w:szCs w:val="28"/>
                <w:lang w:val="uk-UA"/>
              </w:rPr>
              <w:t xml:space="preserve"> підручників</w:t>
            </w:r>
          </w:p>
          <w:p w:rsidR="00A1556E" w:rsidRPr="00AF316E" w:rsidRDefault="00A1556E" w:rsidP="00A1556E">
            <w:pPr>
              <w:numPr>
                <w:ilvl w:val="0"/>
                <w:numId w:val="4"/>
              </w:numPr>
              <w:suppressAutoHyphens/>
              <w:rPr>
                <w:szCs w:val="28"/>
                <w:lang w:val="uk-UA"/>
              </w:rPr>
            </w:pPr>
            <w:r>
              <w:rPr>
                <w:szCs w:val="28"/>
              </w:rPr>
              <w:t> </w:t>
            </w:r>
            <w:r>
              <w:rPr>
                <w:szCs w:val="28"/>
                <w:lang w:val="uk-UA"/>
              </w:rPr>
              <w:t>Робота "Книжкової лікарні".</w:t>
            </w:r>
          </w:p>
        </w:tc>
        <w:tc>
          <w:tcPr>
            <w:tcW w:w="2400" w:type="dxa"/>
            <w:gridSpan w:val="3"/>
            <w:tcBorders>
              <w:top w:val="single" w:sz="4" w:space="0" w:color="000000"/>
              <w:left w:val="single" w:sz="4" w:space="0" w:color="000000"/>
              <w:bottom w:val="single" w:sz="4" w:space="0" w:color="000000"/>
            </w:tcBorders>
            <w:shd w:val="clear" w:color="auto" w:fill="auto"/>
          </w:tcPr>
          <w:p w:rsidR="00A1556E" w:rsidRDefault="00A1556E" w:rsidP="00322316">
            <w:pPr>
              <w:snapToGrid w:val="0"/>
              <w:jc w:val="center"/>
              <w:rPr>
                <w:color w:val="000000"/>
                <w:szCs w:val="28"/>
                <w:lang w:val="uk-UA"/>
              </w:rPr>
            </w:pPr>
            <w:r>
              <w:rPr>
                <w:color w:val="000000"/>
                <w:szCs w:val="28"/>
                <w:lang w:val="uk-UA"/>
              </w:rPr>
              <w:t>Серпень-вересень</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Протягом року</w:t>
            </w:r>
          </w:p>
          <w:p w:rsidR="00A1556E" w:rsidRDefault="00A1556E" w:rsidP="00322316">
            <w:pPr>
              <w:jc w:val="center"/>
              <w:rPr>
                <w:color w:val="000000"/>
                <w:szCs w:val="28"/>
                <w:lang w:val="uk-UA"/>
              </w:rPr>
            </w:pPr>
          </w:p>
          <w:p w:rsidR="00A1556E" w:rsidRDefault="00A1556E" w:rsidP="00322316">
            <w:pP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Згідно графіка</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Постійно</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Згідно надходжень</w:t>
            </w:r>
          </w:p>
          <w:p w:rsidR="00A1556E" w:rsidRDefault="00A1556E" w:rsidP="00322316">
            <w:pPr>
              <w:rPr>
                <w:color w:val="000000"/>
                <w:szCs w:val="28"/>
                <w:lang w:val="uk-UA"/>
              </w:rPr>
            </w:pPr>
          </w:p>
          <w:p w:rsidR="00A1556E" w:rsidRDefault="00A1556E" w:rsidP="00322316">
            <w:pPr>
              <w:jc w:val="center"/>
              <w:rPr>
                <w:color w:val="000000"/>
                <w:szCs w:val="28"/>
                <w:lang w:val="uk-UA"/>
              </w:rPr>
            </w:pPr>
            <w:r>
              <w:rPr>
                <w:color w:val="000000"/>
                <w:szCs w:val="28"/>
                <w:lang w:val="uk-UA"/>
              </w:rPr>
              <w:t>Згідно графіка</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Постійно</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Постійно</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Постійно</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Листопад, лютий, квітень</w:t>
            </w:r>
          </w:p>
          <w:p w:rsidR="00A1556E" w:rsidRDefault="00A1556E" w:rsidP="00322316">
            <w:pPr>
              <w:jc w:val="center"/>
              <w:rPr>
                <w:color w:val="000000"/>
                <w:szCs w:val="28"/>
                <w:lang w:val="uk-UA"/>
              </w:rPr>
            </w:pPr>
            <w:r>
              <w:rPr>
                <w:color w:val="000000"/>
                <w:szCs w:val="28"/>
                <w:lang w:val="uk-UA"/>
              </w:rPr>
              <w:t>По плану</w:t>
            </w:r>
          </w:p>
          <w:p w:rsidR="00A1556E" w:rsidRDefault="00A1556E" w:rsidP="00322316">
            <w:pPr>
              <w:jc w:val="center"/>
              <w:rPr>
                <w:color w:val="000000"/>
                <w:szCs w:val="28"/>
                <w:lang w:val="uk-UA"/>
              </w:rPr>
            </w:pPr>
          </w:p>
        </w:tc>
        <w:tc>
          <w:tcPr>
            <w:tcW w:w="2132"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rPr>
                <w:color w:val="000000"/>
                <w:szCs w:val="28"/>
                <w:lang w:val="uk-UA"/>
              </w:rPr>
            </w:pP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Tr="00322316">
        <w:tc>
          <w:tcPr>
            <w:tcW w:w="10450" w:type="dxa"/>
            <w:gridSpan w:val="6"/>
            <w:tcBorders>
              <w:top w:val="single" w:sz="4" w:space="0" w:color="000000"/>
              <w:left w:val="single" w:sz="4" w:space="0" w:color="000000"/>
              <w:bottom w:val="single" w:sz="4" w:space="0" w:color="000000"/>
            </w:tcBorders>
            <w:shd w:val="clear" w:color="auto" w:fill="auto"/>
          </w:tcPr>
          <w:p w:rsidR="00A1556E" w:rsidRDefault="00A1556E" w:rsidP="00322316">
            <w:pPr>
              <w:snapToGrid w:val="0"/>
              <w:jc w:val="center"/>
              <w:rPr>
                <w:b/>
                <w:color w:val="FF0000"/>
                <w:sz w:val="40"/>
                <w:szCs w:val="40"/>
                <w:lang w:val="uk-UA"/>
              </w:rPr>
            </w:pPr>
            <w:r>
              <w:rPr>
                <w:b/>
                <w:color w:val="FF0000"/>
                <w:sz w:val="40"/>
                <w:szCs w:val="40"/>
                <w:lang w:val="uk-UA"/>
              </w:rPr>
              <w:t xml:space="preserve"> Керівництво позакласним читанням</w:t>
            </w: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RPr="00FD14C7" w:rsidTr="00322316">
        <w:tc>
          <w:tcPr>
            <w:tcW w:w="5918" w:type="dxa"/>
            <w:tcBorders>
              <w:top w:val="single" w:sz="4" w:space="0" w:color="000000"/>
              <w:left w:val="single" w:sz="4" w:space="0" w:color="000000"/>
              <w:bottom w:val="single" w:sz="4" w:space="0" w:color="000000"/>
            </w:tcBorders>
            <w:shd w:val="clear" w:color="auto" w:fill="auto"/>
          </w:tcPr>
          <w:p w:rsidR="00A1556E" w:rsidRDefault="00A1556E" w:rsidP="00322316">
            <w:pPr>
              <w:tabs>
                <w:tab w:val="left" w:pos="4140"/>
              </w:tabs>
              <w:snapToGrid w:val="0"/>
              <w:jc w:val="both"/>
              <w:rPr>
                <w:szCs w:val="28"/>
                <w:lang w:val="uk-UA"/>
              </w:rPr>
            </w:pPr>
            <w:r>
              <w:rPr>
                <w:szCs w:val="28"/>
                <w:lang w:val="uk-UA"/>
              </w:rPr>
              <w:t>1. Налагодити індивідуальну роботу з читачами:</w:t>
            </w:r>
          </w:p>
          <w:p w:rsidR="00A1556E" w:rsidRDefault="00A1556E" w:rsidP="00A1556E">
            <w:pPr>
              <w:numPr>
                <w:ilvl w:val="0"/>
                <w:numId w:val="6"/>
              </w:numPr>
              <w:tabs>
                <w:tab w:val="left" w:pos="4140"/>
              </w:tabs>
              <w:suppressAutoHyphens/>
              <w:jc w:val="both"/>
              <w:rPr>
                <w:szCs w:val="28"/>
                <w:lang w:val="uk-UA"/>
              </w:rPr>
            </w:pPr>
            <w:r>
              <w:rPr>
                <w:szCs w:val="28"/>
                <w:lang w:val="uk-UA"/>
              </w:rPr>
              <w:t>аналіз читання</w:t>
            </w:r>
          </w:p>
          <w:p w:rsidR="00A1556E" w:rsidRDefault="00A1556E" w:rsidP="00A1556E">
            <w:pPr>
              <w:numPr>
                <w:ilvl w:val="0"/>
                <w:numId w:val="6"/>
              </w:numPr>
              <w:tabs>
                <w:tab w:val="left" w:pos="4140"/>
              </w:tabs>
              <w:suppressAutoHyphens/>
              <w:jc w:val="both"/>
              <w:rPr>
                <w:szCs w:val="28"/>
                <w:lang w:val="uk-UA"/>
              </w:rPr>
            </w:pPr>
            <w:r>
              <w:rPr>
                <w:szCs w:val="28"/>
                <w:lang w:val="uk-UA"/>
              </w:rPr>
              <w:t>анкетування</w:t>
            </w:r>
          </w:p>
          <w:p w:rsidR="00A1556E" w:rsidRDefault="00A1556E" w:rsidP="00A1556E">
            <w:pPr>
              <w:numPr>
                <w:ilvl w:val="0"/>
                <w:numId w:val="6"/>
              </w:numPr>
              <w:tabs>
                <w:tab w:val="left" w:pos="4140"/>
              </w:tabs>
              <w:suppressAutoHyphens/>
              <w:jc w:val="both"/>
              <w:rPr>
                <w:szCs w:val="28"/>
                <w:lang w:val="uk-UA"/>
              </w:rPr>
            </w:pPr>
            <w:r>
              <w:rPr>
                <w:szCs w:val="28"/>
                <w:lang w:val="uk-UA"/>
              </w:rPr>
              <w:t>обслуговування на абонементі і в читальному залі</w:t>
            </w:r>
          </w:p>
          <w:p w:rsidR="00A1556E" w:rsidRDefault="00A1556E" w:rsidP="00A1556E">
            <w:pPr>
              <w:numPr>
                <w:ilvl w:val="0"/>
                <w:numId w:val="6"/>
              </w:numPr>
              <w:suppressAutoHyphens/>
              <w:rPr>
                <w:szCs w:val="28"/>
                <w:lang w:val="uk-UA"/>
              </w:rPr>
            </w:pPr>
            <w:r>
              <w:rPr>
                <w:szCs w:val="28"/>
                <w:lang w:val="uk-UA"/>
              </w:rPr>
              <w:t>рекомендаційні бесіди при видачі про прочитане</w:t>
            </w:r>
          </w:p>
          <w:p w:rsidR="00A1556E" w:rsidRDefault="00A1556E" w:rsidP="00322316">
            <w:pPr>
              <w:jc w:val="center"/>
              <w:rPr>
                <w:color w:val="000000"/>
                <w:szCs w:val="28"/>
                <w:lang w:val="uk-UA"/>
              </w:rPr>
            </w:pPr>
            <w:r>
              <w:rPr>
                <w:color w:val="000000"/>
                <w:szCs w:val="28"/>
                <w:lang w:val="uk-UA"/>
              </w:rPr>
              <w:lastRenderedPageBreak/>
              <w:t xml:space="preserve">2. </w:t>
            </w:r>
            <w:proofErr w:type="spellStart"/>
            <w:proofErr w:type="gramStart"/>
            <w:r>
              <w:rPr>
                <w:color w:val="000000"/>
                <w:szCs w:val="28"/>
              </w:rPr>
              <w:t>П</w:t>
            </w:r>
            <w:proofErr w:type="gramEnd"/>
            <w:r>
              <w:rPr>
                <w:color w:val="000000"/>
                <w:szCs w:val="28"/>
              </w:rPr>
              <w:t>ідготовка</w:t>
            </w:r>
            <w:proofErr w:type="spellEnd"/>
            <w:r>
              <w:rPr>
                <w:color w:val="000000"/>
                <w:szCs w:val="28"/>
              </w:rPr>
              <w:t xml:space="preserve"> списку </w:t>
            </w:r>
            <w:proofErr w:type="spellStart"/>
            <w:r>
              <w:rPr>
                <w:color w:val="000000"/>
                <w:szCs w:val="28"/>
              </w:rPr>
              <w:t>рекомендованої</w:t>
            </w:r>
            <w:proofErr w:type="spellEnd"/>
            <w:r>
              <w:rPr>
                <w:color w:val="000000"/>
                <w:szCs w:val="28"/>
              </w:rPr>
              <w:t xml:space="preserve"> </w:t>
            </w:r>
            <w:proofErr w:type="spellStart"/>
            <w:r>
              <w:rPr>
                <w:color w:val="000000"/>
                <w:szCs w:val="28"/>
              </w:rPr>
              <w:t>літератури</w:t>
            </w:r>
            <w:proofErr w:type="spellEnd"/>
            <w:r>
              <w:rPr>
                <w:color w:val="000000"/>
                <w:szCs w:val="28"/>
              </w:rPr>
              <w:t xml:space="preserve"> з </w:t>
            </w:r>
            <w:proofErr w:type="spellStart"/>
            <w:r>
              <w:rPr>
                <w:color w:val="000000"/>
                <w:szCs w:val="28"/>
              </w:rPr>
              <w:t>певних</w:t>
            </w:r>
            <w:proofErr w:type="spellEnd"/>
            <w:r>
              <w:rPr>
                <w:color w:val="000000"/>
                <w:szCs w:val="28"/>
              </w:rPr>
              <w:t xml:space="preserve"> </w:t>
            </w:r>
            <w:proofErr w:type="spellStart"/>
            <w:r>
              <w:rPr>
                <w:color w:val="000000"/>
                <w:szCs w:val="28"/>
              </w:rPr>
              <w:t>предметів</w:t>
            </w:r>
            <w:proofErr w:type="spellEnd"/>
            <w:r>
              <w:rPr>
                <w:color w:val="000000"/>
                <w:szCs w:val="28"/>
              </w:rPr>
              <w:t xml:space="preserve"> для </w:t>
            </w:r>
            <w:proofErr w:type="spellStart"/>
            <w:r>
              <w:rPr>
                <w:color w:val="000000"/>
                <w:szCs w:val="28"/>
              </w:rPr>
              <w:t>читання</w:t>
            </w:r>
            <w:proofErr w:type="spellEnd"/>
            <w:r>
              <w:rPr>
                <w:color w:val="000000"/>
                <w:szCs w:val="28"/>
              </w:rPr>
              <w:t xml:space="preserve"> </w:t>
            </w:r>
            <w:proofErr w:type="spellStart"/>
            <w:r>
              <w:rPr>
                <w:color w:val="000000"/>
                <w:szCs w:val="28"/>
              </w:rPr>
              <w:t>під</w:t>
            </w:r>
            <w:proofErr w:type="spellEnd"/>
            <w:r>
              <w:rPr>
                <w:color w:val="000000"/>
                <w:szCs w:val="28"/>
              </w:rPr>
              <w:t xml:space="preserve"> час  </w:t>
            </w:r>
            <w:proofErr w:type="spellStart"/>
            <w:r>
              <w:rPr>
                <w:color w:val="000000"/>
                <w:szCs w:val="28"/>
              </w:rPr>
              <w:t>канікул</w:t>
            </w:r>
            <w:proofErr w:type="spellEnd"/>
            <w:r>
              <w:rPr>
                <w:color w:val="000000"/>
                <w:szCs w:val="28"/>
                <w:lang w:val="uk-UA"/>
              </w:rPr>
              <w:t>.</w:t>
            </w:r>
          </w:p>
          <w:p w:rsidR="00A1556E" w:rsidRDefault="00A1556E" w:rsidP="00322316">
            <w:pPr>
              <w:jc w:val="center"/>
              <w:rPr>
                <w:color w:val="000000"/>
                <w:szCs w:val="28"/>
                <w:lang w:val="uk-UA"/>
              </w:rPr>
            </w:pPr>
          </w:p>
          <w:p w:rsidR="00A1556E" w:rsidRDefault="00A1556E" w:rsidP="00322316">
            <w:pPr>
              <w:tabs>
                <w:tab w:val="left" w:pos="1080"/>
                <w:tab w:val="left" w:pos="1440"/>
              </w:tabs>
              <w:ind w:hanging="180"/>
              <w:rPr>
                <w:szCs w:val="28"/>
                <w:lang w:val="uk-UA"/>
              </w:rPr>
            </w:pPr>
            <w:r>
              <w:rPr>
                <w:szCs w:val="28"/>
                <w:lang w:val="uk-UA"/>
              </w:rPr>
              <w:t xml:space="preserve">   3. Проводити індивідуальні бесіди по </w:t>
            </w:r>
            <w:proofErr w:type="spellStart"/>
            <w:r>
              <w:rPr>
                <w:szCs w:val="28"/>
                <w:lang w:val="uk-UA"/>
              </w:rPr>
              <w:t>прочи-</w:t>
            </w:r>
            <w:proofErr w:type="spellEnd"/>
            <w:r>
              <w:rPr>
                <w:szCs w:val="28"/>
                <w:lang w:val="uk-UA"/>
              </w:rPr>
              <w:t xml:space="preserve"> </w:t>
            </w:r>
            <w:proofErr w:type="spellStart"/>
            <w:r>
              <w:rPr>
                <w:szCs w:val="28"/>
                <w:lang w:val="uk-UA"/>
              </w:rPr>
              <w:t>таних</w:t>
            </w:r>
            <w:proofErr w:type="spellEnd"/>
            <w:r>
              <w:rPr>
                <w:szCs w:val="28"/>
                <w:lang w:val="uk-UA"/>
              </w:rPr>
              <w:t xml:space="preserve"> книжках.</w:t>
            </w:r>
          </w:p>
          <w:p w:rsidR="00A1556E" w:rsidRDefault="00A1556E" w:rsidP="00322316">
            <w:pPr>
              <w:rPr>
                <w:color w:val="000000"/>
                <w:szCs w:val="28"/>
                <w:lang w:val="uk-UA"/>
              </w:rPr>
            </w:pPr>
            <w:r>
              <w:rPr>
                <w:color w:val="000000"/>
                <w:szCs w:val="28"/>
                <w:lang w:val="uk-UA"/>
              </w:rPr>
              <w:t>4. Провести анкетування «Моє хобі – читання»</w:t>
            </w:r>
          </w:p>
        </w:tc>
        <w:tc>
          <w:tcPr>
            <w:tcW w:w="2400" w:type="dxa"/>
            <w:gridSpan w:val="3"/>
            <w:tcBorders>
              <w:top w:val="single" w:sz="4" w:space="0" w:color="000000"/>
              <w:left w:val="single" w:sz="4" w:space="0" w:color="000000"/>
              <w:bottom w:val="single" w:sz="4" w:space="0" w:color="000000"/>
            </w:tcBorders>
            <w:shd w:val="clear" w:color="auto" w:fill="auto"/>
          </w:tcPr>
          <w:p w:rsidR="00A1556E" w:rsidRDefault="00A1556E" w:rsidP="00322316">
            <w:pPr>
              <w:snapToGrid w:val="0"/>
              <w:jc w:val="center"/>
              <w:rPr>
                <w:color w:val="000000"/>
                <w:szCs w:val="28"/>
                <w:lang w:val="uk-UA"/>
              </w:rPr>
            </w:pPr>
            <w:r>
              <w:rPr>
                <w:color w:val="000000"/>
                <w:szCs w:val="28"/>
                <w:lang w:val="uk-UA"/>
              </w:rPr>
              <w:lastRenderedPageBreak/>
              <w:t>постійно</w:t>
            </w:r>
          </w:p>
          <w:p w:rsidR="00A1556E" w:rsidRDefault="00A1556E" w:rsidP="00322316">
            <w:pPr>
              <w:jc w:val="center"/>
              <w:rPr>
                <w:color w:val="FF0000"/>
                <w:sz w:val="40"/>
                <w:szCs w:val="40"/>
                <w:lang w:val="uk-UA"/>
              </w:rPr>
            </w:pPr>
          </w:p>
          <w:p w:rsidR="00A1556E" w:rsidRDefault="00A1556E" w:rsidP="00322316">
            <w:pPr>
              <w:jc w:val="center"/>
              <w:rPr>
                <w:color w:val="FF0000"/>
                <w:sz w:val="40"/>
                <w:szCs w:val="40"/>
                <w:lang w:val="uk-UA"/>
              </w:rPr>
            </w:pPr>
          </w:p>
          <w:p w:rsidR="00A1556E" w:rsidRDefault="00A1556E" w:rsidP="00322316">
            <w:pPr>
              <w:jc w:val="center"/>
              <w:rPr>
                <w:color w:val="FF0000"/>
                <w:sz w:val="40"/>
                <w:szCs w:val="40"/>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грудень, травень</w:t>
            </w:r>
          </w:p>
          <w:p w:rsidR="00A1556E" w:rsidRDefault="00A1556E" w:rsidP="00322316">
            <w:pPr>
              <w:jc w:val="center"/>
              <w:rPr>
                <w:color w:val="FF0000"/>
                <w:sz w:val="18"/>
                <w:szCs w:val="18"/>
                <w:lang w:val="uk-UA"/>
              </w:rPr>
            </w:pPr>
          </w:p>
          <w:p w:rsidR="00A1556E" w:rsidRDefault="00A1556E" w:rsidP="00322316">
            <w:pPr>
              <w:jc w:val="center"/>
              <w:rPr>
                <w:color w:val="FF0000"/>
                <w:sz w:val="18"/>
                <w:szCs w:val="1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постійно</w:t>
            </w:r>
          </w:p>
        </w:tc>
        <w:tc>
          <w:tcPr>
            <w:tcW w:w="2132"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snapToGrid w:val="0"/>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rPr>
                <w:color w:val="000000"/>
                <w:szCs w:val="28"/>
                <w:lang w:val="uk-UA"/>
              </w:rPr>
            </w:pP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Tr="00322316">
        <w:tc>
          <w:tcPr>
            <w:tcW w:w="10450" w:type="dxa"/>
            <w:gridSpan w:val="6"/>
            <w:tcBorders>
              <w:top w:val="single" w:sz="4" w:space="0" w:color="000000"/>
              <w:left w:val="single" w:sz="4" w:space="0" w:color="000000"/>
              <w:bottom w:val="single" w:sz="4" w:space="0" w:color="000000"/>
            </w:tcBorders>
            <w:shd w:val="clear" w:color="auto" w:fill="auto"/>
          </w:tcPr>
          <w:p w:rsidR="00A1556E" w:rsidRDefault="00A1556E" w:rsidP="00322316">
            <w:pPr>
              <w:snapToGrid w:val="0"/>
              <w:jc w:val="center"/>
              <w:rPr>
                <w:b/>
                <w:color w:val="FF0000"/>
                <w:sz w:val="40"/>
                <w:szCs w:val="40"/>
                <w:lang w:val="uk-UA"/>
              </w:rPr>
            </w:pPr>
            <w:r>
              <w:rPr>
                <w:b/>
                <w:color w:val="FF0000"/>
                <w:sz w:val="40"/>
                <w:szCs w:val="40"/>
                <w:lang w:val="uk-UA"/>
              </w:rPr>
              <w:lastRenderedPageBreak/>
              <w:t>Масова робота</w:t>
            </w: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Tr="00322316">
        <w:tc>
          <w:tcPr>
            <w:tcW w:w="5918" w:type="dxa"/>
            <w:tcBorders>
              <w:top w:val="single" w:sz="4" w:space="0" w:color="000000"/>
              <w:left w:val="single" w:sz="4" w:space="0" w:color="000000"/>
              <w:bottom w:val="single" w:sz="4" w:space="0" w:color="000000"/>
            </w:tcBorders>
            <w:shd w:val="clear" w:color="auto" w:fill="auto"/>
          </w:tcPr>
          <w:p w:rsidR="00A1556E" w:rsidRDefault="00A1556E" w:rsidP="00A1556E">
            <w:pPr>
              <w:numPr>
                <w:ilvl w:val="0"/>
                <w:numId w:val="10"/>
              </w:numPr>
              <w:suppressAutoHyphens/>
              <w:snapToGrid w:val="0"/>
              <w:rPr>
                <w:szCs w:val="28"/>
              </w:rPr>
            </w:pPr>
            <w:r>
              <w:rPr>
                <w:szCs w:val="28"/>
              </w:rPr>
              <w:t xml:space="preserve">День </w:t>
            </w:r>
            <w:proofErr w:type="spellStart"/>
            <w:r>
              <w:rPr>
                <w:szCs w:val="28"/>
              </w:rPr>
              <w:t>знань</w:t>
            </w:r>
            <w:proofErr w:type="spellEnd"/>
            <w:r>
              <w:rPr>
                <w:szCs w:val="28"/>
              </w:rPr>
              <w:t xml:space="preserve"> "</w:t>
            </w:r>
            <w:proofErr w:type="spellStart"/>
            <w:r>
              <w:rPr>
                <w:szCs w:val="28"/>
              </w:rPr>
              <w:t>Відкриває</w:t>
            </w:r>
            <w:proofErr w:type="spellEnd"/>
            <w:r>
              <w:rPr>
                <w:szCs w:val="28"/>
              </w:rPr>
              <w:t xml:space="preserve"> школа </w:t>
            </w:r>
            <w:proofErr w:type="spellStart"/>
            <w:r>
              <w:rPr>
                <w:szCs w:val="28"/>
              </w:rPr>
              <w:t>двері</w:t>
            </w:r>
            <w:proofErr w:type="spellEnd"/>
            <w:r>
              <w:rPr>
                <w:szCs w:val="28"/>
              </w:rPr>
              <w:t>"</w:t>
            </w:r>
          </w:p>
          <w:p w:rsidR="00A1556E" w:rsidRDefault="00A1556E" w:rsidP="00A1556E">
            <w:pPr>
              <w:numPr>
                <w:ilvl w:val="0"/>
                <w:numId w:val="10"/>
              </w:numPr>
              <w:suppressAutoHyphens/>
              <w:rPr>
                <w:szCs w:val="28"/>
              </w:rPr>
            </w:pPr>
            <w:r>
              <w:rPr>
                <w:szCs w:val="28"/>
                <w:lang w:val="uk-UA"/>
              </w:rPr>
              <w:t>День бібліотек.</w:t>
            </w:r>
          </w:p>
          <w:p w:rsidR="00A1556E" w:rsidRDefault="00A1556E" w:rsidP="00A1556E">
            <w:pPr>
              <w:numPr>
                <w:ilvl w:val="0"/>
                <w:numId w:val="10"/>
              </w:numPr>
              <w:suppressAutoHyphens/>
              <w:rPr>
                <w:szCs w:val="28"/>
              </w:rPr>
            </w:pPr>
            <w:r>
              <w:rPr>
                <w:szCs w:val="28"/>
              </w:rPr>
              <w:t xml:space="preserve">День учителя «Учителю </w:t>
            </w:r>
            <w:proofErr w:type="spellStart"/>
            <w:r>
              <w:rPr>
                <w:szCs w:val="28"/>
              </w:rPr>
              <w:t>вклоняємось</w:t>
            </w:r>
            <w:proofErr w:type="spellEnd"/>
            <w:r>
              <w:rPr>
                <w:szCs w:val="28"/>
              </w:rPr>
              <w:t xml:space="preserve"> </w:t>
            </w:r>
            <w:proofErr w:type="spellStart"/>
            <w:r>
              <w:rPr>
                <w:szCs w:val="28"/>
              </w:rPr>
              <w:t>доземно</w:t>
            </w:r>
            <w:proofErr w:type="spellEnd"/>
            <w:r>
              <w:rPr>
                <w:szCs w:val="28"/>
              </w:rPr>
              <w:t>!»</w:t>
            </w:r>
          </w:p>
          <w:p w:rsidR="00A1556E" w:rsidRDefault="00A1556E" w:rsidP="00A1556E">
            <w:pPr>
              <w:numPr>
                <w:ilvl w:val="0"/>
                <w:numId w:val="10"/>
              </w:numPr>
              <w:suppressAutoHyphens/>
              <w:rPr>
                <w:szCs w:val="28"/>
              </w:rPr>
            </w:pPr>
            <w:r>
              <w:rPr>
                <w:szCs w:val="28"/>
              </w:rPr>
              <w:t>Свято Нового року.</w:t>
            </w:r>
          </w:p>
          <w:p w:rsidR="00A1556E" w:rsidRDefault="00A1556E" w:rsidP="00A1556E">
            <w:pPr>
              <w:numPr>
                <w:ilvl w:val="0"/>
                <w:numId w:val="10"/>
              </w:numPr>
              <w:suppressAutoHyphens/>
              <w:rPr>
                <w:szCs w:val="28"/>
              </w:rPr>
            </w:pPr>
            <w:r>
              <w:rPr>
                <w:szCs w:val="28"/>
              </w:rPr>
              <w:t xml:space="preserve">День </w:t>
            </w:r>
            <w:proofErr w:type="spellStart"/>
            <w:r>
              <w:rPr>
                <w:szCs w:val="28"/>
              </w:rPr>
              <w:t>захисника</w:t>
            </w:r>
            <w:proofErr w:type="spellEnd"/>
            <w:proofErr w:type="gramStart"/>
            <w:r>
              <w:rPr>
                <w:szCs w:val="28"/>
              </w:rPr>
              <w:t xml:space="preserve"> </w:t>
            </w:r>
            <w:proofErr w:type="spellStart"/>
            <w:r>
              <w:rPr>
                <w:szCs w:val="28"/>
              </w:rPr>
              <w:t>В</w:t>
            </w:r>
            <w:proofErr w:type="gramEnd"/>
            <w:r>
              <w:rPr>
                <w:szCs w:val="28"/>
              </w:rPr>
              <w:t>ітчизни</w:t>
            </w:r>
            <w:proofErr w:type="spellEnd"/>
          </w:p>
          <w:p w:rsidR="00A1556E" w:rsidRDefault="00A1556E" w:rsidP="00A1556E">
            <w:pPr>
              <w:numPr>
                <w:ilvl w:val="0"/>
                <w:numId w:val="10"/>
              </w:numPr>
              <w:suppressAutoHyphens/>
              <w:rPr>
                <w:szCs w:val="28"/>
              </w:rPr>
            </w:pPr>
            <w:r>
              <w:rPr>
                <w:szCs w:val="28"/>
              </w:rPr>
              <w:t xml:space="preserve">Свято 8 </w:t>
            </w:r>
            <w:proofErr w:type="spellStart"/>
            <w:r>
              <w:rPr>
                <w:szCs w:val="28"/>
              </w:rPr>
              <w:t>березня</w:t>
            </w:r>
            <w:proofErr w:type="spellEnd"/>
            <w:r>
              <w:rPr>
                <w:szCs w:val="28"/>
              </w:rPr>
              <w:t>.</w:t>
            </w:r>
          </w:p>
          <w:p w:rsidR="00A1556E" w:rsidRPr="00461EDD" w:rsidRDefault="00A1556E" w:rsidP="00A1556E">
            <w:pPr>
              <w:numPr>
                <w:ilvl w:val="0"/>
                <w:numId w:val="10"/>
              </w:numPr>
              <w:suppressAutoHyphens/>
              <w:rPr>
                <w:szCs w:val="28"/>
                <w:lang w:val="uk-UA"/>
              </w:rPr>
            </w:pPr>
            <w:r>
              <w:rPr>
                <w:szCs w:val="28"/>
                <w:lang w:val="uk-UA"/>
              </w:rPr>
              <w:t>День поезії: «Тарасове слово навіки зі мною».</w:t>
            </w:r>
          </w:p>
          <w:p w:rsidR="00A1556E" w:rsidRDefault="00A1556E" w:rsidP="00A1556E">
            <w:pPr>
              <w:numPr>
                <w:ilvl w:val="0"/>
                <w:numId w:val="10"/>
              </w:numPr>
              <w:suppressAutoHyphens/>
              <w:rPr>
                <w:szCs w:val="28"/>
                <w:lang w:val="uk-UA"/>
              </w:rPr>
            </w:pPr>
            <w:r>
              <w:rPr>
                <w:szCs w:val="28"/>
                <w:lang w:val="uk-UA"/>
              </w:rPr>
              <w:t>Посвячення в читачі.</w:t>
            </w:r>
          </w:p>
          <w:p w:rsidR="00A1556E" w:rsidRDefault="00A1556E" w:rsidP="00A1556E">
            <w:pPr>
              <w:numPr>
                <w:ilvl w:val="0"/>
                <w:numId w:val="10"/>
              </w:numPr>
              <w:suppressAutoHyphens/>
              <w:rPr>
                <w:szCs w:val="28"/>
              </w:rPr>
            </w:pPr>
            <w:r>
              <w:rPr>
                <w:szCs w:val="28"/>
              </w:rPr>
              <w:t>День Перемоги.</w:t>
            </w:r>
          </w:p>
          <w:p w:rsidR="00A1556E" w:rsidRDefault="00A1556E" w:rsidP="00A1556E">
            <w:pPr>
              <w:numPr>
                <w:ilvl w:val="0"/>
                <w:numId w:val="10"/>
              </w:numPr>
              <w:suppressAutoHyphens/>
              <w:rPr>
                <w:szCs w:val="28"/>
              </w:rPr>
            </w:pPr>
            <w:r>
              <w:rPr>
                <w:szCs w:val="28"/>
              </w:rPr>
              <w:t xml:space="preserve">Свято </w:t>
            </w:r>
            <w:proofErr w:type="spellStart"/>
            <w:r>
              <w:rPr>
                <w:szCs w:val="28"/>
              </w:rPr>
              <w:t>останнього</w:t>
            </w:r>
            <w:proofErr w:type="spellEnd"/>
            <w:r>
              <w:rPr>
                <w:szCs w:val="28"/>
              </w:rPr>
              <w:t xml:space="preserve"> </w:t>
            </w:r>
            <w:proofErr w:type="spellStart"/>
            <w:r>
              <w:rPr>
                <w:szCs w:val="28"/>
              </w:rPr>
              <w:t>дзвінка</w:t>
            </w:r>
            <w:proofErr w:type="spellEnd"/>
            <w:r>
              <w:rPr>
                <w:szCs w:val="28"/>
              </w:rPr>
              <w:t>.</w:t>
            </w:r>
          </w:p>
          <w:p w:rsidR="00A1556E" w:rsidRDefault="00A1556E" w:rsidP="00A1556E">
            <w:pPr>
              <w:numPr>
                <w:ilvl w:val="0"/>
                <w:numId w:val="10"/>
              </w:numPr>
              <w:suppressAutoHyphens/>
              <w:rPr>
                <w:szCs w:val="28"/>
              </w:rPr>
            </w:pPr>
            <w:proofErr w:type="spellStart"/>
            <w:r>
              <w:rPr>
                <w:szCs w:val="28"/>
              </w:rPr>
              <w:t>Предметні</w:t>
            </w:r>
            <w:proofErr w:type="spellEnd"/>
            <w:r>
              <w:rPr>
                <w:szCs w:val="28"/>
              </w:rPr>
              <w:t xml:space="preserve"> </w:t>
            </w:r>
            <w:proofErr w:type="spellStart"/>
            <w:r>
              <w:rPr>
                <w:szCs w:val="28"/>
              </w:rPr>
              <w:t>тижні</w:t>
            </w:r>
            <w:proofErr w:type="spellEnd"/>
          </w:p>
          <w:p w:rsidR="00A1556E" w:rsidRPr="00E21296" w:rsidRDefault="00A1556E" w:rsidP="00A1556E">
            <w:pPr>
              <w:numPr>
                <w:ilvl w:val="0"/>
                <w:numId w:val="10"/>
              </w:numPr>
              <w:suppressAutoHyphens/>
              <w:rPr>
                <w:szCs w:val="28"/>
              </w:rPr>
            </w:pPr>
            <w:proofErr w:type="spellStart"/>
            <w:r>
              <w:rPr>
                <w:szCs w:val="28"/>
              </w:rPr>
              <w:t>Тиждень</w:t>
            </w:r>
            <w:proofErr w:type="spellEnd"/>
            <w:r>
              <w:rPr>
                <w:szCs w:val="28"/>
              </w:rPr>
              <w:t xml:space="preserve"> </w:t>
            </w:r>
            <w:proofErr w:type="spellStart"/>
            <w:r>
              <w:rPr>
                <w:szCs w:val="28"/>
              </w:rPr>
              <w:t>дитячого</w:t>
            </w:r>
            <w:proofErr w:type="spellEnd"/>
            <w:r>
              <w:rPr>
                <w:szCs w:val="28"/>
              </w:rPr>
              <w:t xml:space="preserve"> </w:t>
            </w:r>
            <w:proofErr w:type="spellStart"/>
            <w:r>
              <w:rPr>
                <w:szCs w:val="28"/>
              </w:rPr>
              <w:t>читання</w:t>
            </w:r>
            <w:proofErr w:type="spellEnd"/>
          </w:p>
        </w:tc>
        <w:tc>
          <w:tcPr>
            <w:tcW w:w="1338"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snapToGrid w:val="0"/>
              <w:jc w:val="center"/>
              <w:rPr>
                <w:color w:val="000000"/>
                <w:szCs w:val="28"/>
                <w:lang w:val="uk-UA"/>
              </w:rPr>
            </w:pPr>
            <w:r>
              <w:rPr>
                <w:color w:val="000000"/>
                <w:szCs w:val="28"/>
                <w:lang w:val="uk-UA"/>
              </w:rPr>
              <w:t>вересень</w:t>
            </w:r>
          </w:p>
          <w:p w:rsidR="00A1556E" w:rsidRDefault="00A1556E" w:rsidP="00322316">
            <w:pPr>
              <w:snapToGrid w:val="0"/>
              <w:jc w:val="center"/>
              <w:rPr>
                <w:color w:val="000000"/>
                <w:szCs w:val="28"/>
                <w:lang w:val="uk-UA"/>
              </w:rPr>
            </w:pPr>
            <w:r>
              <w:rPr>
                <w:color w:val="000000"/>
                <w:szCs w:val="28"/>
                <w:lang w:val="uk-UA"/>
              </w:rPr>
              <w:t>вересень</w:t>
            </w:r>
          </w:p>
          <w:p w:rsidR="00A1556E" w:rsidRDefault="00A1556E" w:rsidP="00322316">
            <w:pPr>
              <w:jc w:val="center"/>
              <w:rPr>
                <w:color w:val="000000"/>
                <w:szCs w:val="28"/>
                <w:lang w:val="uk-UA"/>
              </w:rPr>
            </w:pPr>
            <w:r>
              <w:rPr>
                <w:color w:val="000000"/>
                <w:szCs w:val="28"/>
                <w:lang w:val="uk-UA"/>
              </w:rPr>
              <w:t>жовтень</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березень</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травень</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згідно графіка</w:t>
            </w:r>
          </w:p>
        </w:tc>
        <w:tc>
          <w:tcPr>
            <w:tcW w:w="1062" w:type="dxa"/>
            <w:tcBorders>
              <w:top w:val="single" w:sz="4" w:space="0" w:color="000000"/>
              <w:left w:val="single" w:sz="4" w:space="0" w:color="000000"/>
              <w:bottom w:val="single" w:sz="4" w:space="0" w:color="000000"/>
            </w:tcBorders>
            <w:shd w:val="clear" w:color="auto" w:fill="auto"/>
          </w:tcPr>
          <w:p w:rsidR="00A1556E" w:rsidRDefault="00A1556E" w:rsidP="00322316">
            <w:pPr>
              <w:snapToGrid w:val="0"/>
              <w:jc w:val="center"/>
              <w:rPr>
                <w:color w:val="000000"/>
                <w:lang w:val="uk-UA"/>
              </w:rPr>
            </w:pPr>
            <w:r>
              <w:rPr>
                <w:color w:val="000000"/>
                <w:lang w:val="uk-UA"/>
              </w:rPr>
              <w:t>1-9 кл.</w:t>
            </w:r>
          </w:p>
          <w:p w:rsidR="00A1556E" w:rsidRDefault="00A1556E" w:rsidP="00322316">
            <w:pPr>
              <w:jc w:val="center"/>
              <w:rPr>
                <w:color w:val="000000"/>
                <w:lang w:val="uk-UA"/>
              </w:rPr>
            </w:pPr>
            <w:r>
              <w:rPr>
                <w:color w:val="000000"/>
                <w:lang w:val="uk-UA"/>
              </w:rPr>
              <w:t>1-9 кл.</w:t>
            </w:r>
          </w:p>
          <w:p w:rsidR="00A1556E" w:rsidRDefault="00A1556E" w:rsidP="00322316">
            <w:pPr>
              <w:jc w:val="center"/>
              <w:rPr>
                <w:color w:val="000000"/>
                <w:lang w:val="uk-UA"/>
              </w:rPr>
            </w:pPr>
            <w:r>
              <w:rPr>
                <w:color w:val="000000"/>
                <w:lang w:val="uk-UA"/>
              </w:rPr>
              <w:t>5-9 кл.</w:t>
            </w:r>
          </w:p>
          <w:p w:rsidR="00A1556E" w:rsidRDefault="00A1556E" w:rsidP="00322316">
            <w:pPr>
              <w:jc w:val="center"/>
              <w:rPr>
                <w:color w:val="000000"/>
                <w:lang w:val="uk-UA"/>
              </w:rPr>
            </w:pPr>
          </w:p>
          <w:p w:rsidR="00A1556E" w:rsidRDefault="00A1556E" w:rsidP="00322316">
            <w:pPr>
              <w:jc w:val="center"/>
              <w:rPr>
                <w:color w:val="000000"/>
                <w:lang w:val="uk-UA"/>
              </w:rPr>
            </w:pPr>
          </w:p>
          <w:p w:rsidR="00A1556E" w:rsidRDefault="00A1556E" w:rsidP="00322316">
            <w:pPr>
              <w:jc w:val="center"/>
              <w:rPr>
                <w:color w:val="000000"/>
                <w:lang w:val="uk-UA"/>
              </w:rPr>
            </w:pPr>
          </w:p>
          <w:p w:rsidR="00A1556E" w:rsidRDefault="00A1556E" w:rsidP="00322316">
            <w:pPr>
              <w:jc w:val="center"/>
              <w:rPr>
                <w:color w:val="000000"/>
                <w:lang w:val="uk-UA"/>
              </w:rPr>
            </w:pPr>
          </w:p>
          <w:p w:rsidR="00A1556E" w:rsidRDefault="00A1556E" w:rsidP="00322316">
            <w:pPr>
              <w:jc w:val="center"/>
              <w:rPr>
                <w:color w:val="000000"/>
                <w:lang w:val="uk-UA"/>
              </w:rPr>
            </w:pPr>
            <w:r>
              <w:rPr>
                <w:color w:val="000000"/>
                <w:lang w:val="uk-UA"/>
              </w:rPr>
              <w:t>5-9 кл.</w:t>
            </w:r>
          </w:p>
          <w:p w:rsidR="00A1556E" w:rsidRDefault="00A1556E" w:rsidP="00322316">
            <w:pPr>
              <w:jc w:val="center"/>
              <w:rPr>
                <w:color w:val="000000"/>
                <w:lang w:val="uk-UA"/>
              </w:rPr>
            </w:pPr>
          </w:p>
          <w:p w:rsidR="00A1556E" w:rsidRDefault="00A1556E" w:rsidP="00322316">
            <w:pPr>
              <w:jc w:val="center"/>
              <w:rPr>
                <w:color w:val="000000"/>
                <w:lang w:val="uk-UA"/>
              </w:rPr>
            </w:pPr>
          </w:p>
          <w:p w:rsidR="00A1556E" w:rsidRDefault="00A1556E" w:rsidP="00322316">
            <w:pPr>
              <w:jc w:val="center"/>
              <w:rPr>
                <w:color w:val="000000"/>
                <w:lang w:val="uk-UA"/>
              </w:rPr>
            </w:pPr>
          </w:p>
          <w:p w:rsidR="00A1556E" w:rsidRDefault="00A1556E" w:rsidP="00322316">
            <w:pPr>
              <w:jc w:val="center"/>
              <w:rPr>
                <w:color w:val="000000"/>
                <w:lang w:val="uk-UA"/>
              </w:rPr>
            </w:pPr>
            <w:r>
              <w:rPr>
                <w:color w:val="000000"/>
                <w:lang w:val="uk-UA"/>
              </w:rPr>
              <w:t>1-6 кл.</w:t>
            </w:r>
          </w:p>
          <w:p w:rsidR="00A1556E" w:rsidRDefault="00A1556E" w:rsidP="00322316">
            <w:pPr>
              <w:jc w:val="center"/>
              <w:rPr>
                <w:color w:val="000000"/>
                <w:lang w:val="uk-UA"/>
              </w:rPr>
            </w:pPr>
          </w:p>
          <w:p w:rsidR="00A1556E" w:rsidRDefault="00A1556E" w:rsidP="00322316">
            <w:pPr>
              <w:jc w:val="center"/>
              <w:rPr>
                <w:color w:val="000000"/>
                <w:lang w:val="uk-UA"/>
              </w:rPr>
            </w:pPr>
            <w:r>
              <w:rPr>
                <w:color w:val="000000"/>
                <w:lang w:val="uk-UA"/>
              </w:rPr>
              <w:t>1 кл.</w:t>
            </w:r>
          </w:p>
        </w:tc>
        <w:tc>
          <w:tcPr>
            <w:tcW w:w="2132"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rPr>
                <w:color w:val="000000"/>
                <w:szCs w:val="28"/>
                <w:lang w:val="uk-UA"/>
              </w:rPr>
            </w:pPr>
            <w:r>
              <w:rPr>
                <w:color w:val="000000"/>
                <w:szCs w:val="28"/>
                <w:lang w:val="uk-UA"/>
              </w:rPr>
              <w:t xml:space="preserve"> </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Tr="00322316">
        <w:tc>
          <w:tcPr>
            <w:tcW w:w="10450" w:type="dxa"/>
            <w:gridSpan w:val="6"/>
            <w:tcBorders>
              <w:top w:val="single" w:sz="4" w:space="0" w:color="000000"/>
              <w:left w:val="single" w:sz="4" w:space="0" w:color="000000"/>
              <w:bottom w:val="single" w:sz="4" w:space="0" w:color="000000"/>
            </w:tcBorders>
            <w:shd w:val="clear" w:color="auto" w:fill="auto"/>
          </w:tcPr>
          <w:p w:rsidR="00A1556E" w:rsidRDefault="00A1556E" w:rsidP="00322316">
            <w:pPr>
              <w:snapToGrid w:val="0"/>
              <w:jc w:val="center"/>
              <w:rPr>
                <w:b/>
                <w:color w:val="FF0000"/>
                <w:sz w:val="40"/>
                <w:szCs w:val="40"/>
                <w:lang w:val="uk-UA"/>
              </w:rPr>
            </w:pPr>
            <w:r>
              <w:rPr>
                <w:b/>
                <w:color w:val="FF0000"/>
                <w:sz w:val="40"/>
                <w:szCs w:val="40"/>
                <w:lang w:val="uk-UA"/>
              </w:rPr>
              <w:t xml:space="preserve"> Оформлення книжкових виставок</w:t>
            </w: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Tr="00322316">
        <w:trPr>
          <w:trHeight w:val="3401"/>
        </w:trPr>
        <w:tc>
          <w:tcPr>
            <w:tcW w:w="5918" w:type="dxa"/>
            <w:tcBorders>
              <w:top w:val="single" w:sz="4" w:space="0" w:color="000000"/>
              <w:left w:val="single" w:sz="4" w:space="0" w:color="000000"/>
              <w:bottom w:val="single" w:sz="4" w:space="0" w:color="000000"/>
            </w:tcBorders>
            <w:shd w:val="clear" w:color="auto" w:fill="auto"/>
          </w:tcPr>
          <w:p w:rsidR="00A1556E" w:rsidRDefault="00A1556E" w:rsidP="00A1556E">
            <w:pPr>
              <w:numPr>
                <w:ilvl w:val="0"/>
                <w:numId w:val="8"/>
              </w:numPr>
              <w:suppressAutoHyphens/>
              <w:snapToGrid w:val="0"/>
              <w:rPr>
                <w:szCs w:val="28"/>
              </w:rPr>
            </w:pPr>
            <w:proofErr w:type="spellStart"/>
            <w:r>
              <w:rPr>
                <w:szCs w:val="28"/>
              </w:rPr>
              <w:t>Книжкова</w:t>
            </w:r>
            <w:proofErr w:type="spellEnd"/>
            <w:r>
              <w:rPr>
                <w:szCs w:val="28"/>
              </w:rPr>
              <w:t xml:space="preserve"> </w:t>
            </w:r>
            <w:proofErr w:type="spellStart"/>
            <w:r>
              <w:rPr>
                <w:szCs w:val="28"/>
              </w:rPr>
              <w:t>виставка</w:t>
            </w:r>
            <w:proofErr w:type="spellEnd"/>
            <w:r>
              <w:rPr>
                <w:szCs w:val="28"/>
              </w:rPr>
              <w:t xml:space="preserve"> до дня </w:t>
            </w:r>
            <w:proofErr w:type="spellStart"/>
            <w:r>
              <w:rPr>
                <w:szCs w:val="28"/>
              </w:rPr>
              <w:t>незалежності</w:t>
            </w:r>
            <w:proofErr w:type="spellEnd"/>
            <w:r>
              <w:rPr>
                <w:szCs w:val="28"/>
              </w:rPr>
              <w:t xml:space="preserve"> </w:t>
            </w:r>
          </w:p>
          <w:p w:rsidR="00A1556E" w:rsidRDefault="00A1556E" w:rsidP="00322316">
            <w:pPr>
              <w:rPr>
                <w:szCs w:val="28"/>
                <w:lang w:val="uk-UA"/>
              </w:rPr>
            </w:pPr>
            <w:r>
              <w:rPr>
                <w:szCs w:val="28"/>
                <w:lang w:val="uk-UA"/>
              </w:rPr>
              <w:t xml:space="preserve">         </w:t>
            </w:r>
            <w:r>
              <w:rPr>
                <w:szCs w:val="28"/>
              </w:rPr>
              <w:t xml:space="preserve">« </w:t>
            </w:r>
            <w:proofErr w:type="spellStart"/>
            <w:r>
              <w:rPr>
                <w:szCs w:val="28"/>
              </w:rPr>
              <w:t>Мій</w:t>
            </w:r>
            <w:proofErr w:type="spellEnd"/>
            <w:r>
              <w:rPr>
                <w:szCs w:val="28"/>
              </w:rPr>
              <w:t xml:space="preserve"> </w:t>
            </w:r>
            <w:proofErr w:type="spellStart"/>
            <w:proofErr w:type="gramStart"/>
            <w:r>
              <w:rPr>
                <w:szCs w:val="28"/>
              </w:rPr>
              <w:t>р</w:t>
            </w:r>
            <w:proofErr w:type="gramEnd"/>
            <w:r>
              <w:rPr>
                <w:szCs w:val="28"/>
              </w:rPr>
              <w:t>ід</w:t>
            </w:r>
            <w:proofErr w:type="spellEnd"/>
            <w:r>
              <w:rPr>
                <w:szCs w:val="28"/>
              </w:rPr>
              <w:t xml:space="preserve">, моя </w:t>
            </w:r>
            <w:proofErr w:type="spellStart"/>
            <w:r>
              <w:rPr>
                <w:szCs w:val="28"/>
              </w:rPr>
              <w:t>Батьківщина</w:t>
            </w:r>
            <w:proofErr w:type="spellEnd"/>
            <w:r>
              <w:rPr>
                <w:szCs w:val="28"/>
              </w:rPr>
              <w:t xml:space="preserve"> – </w:t>
            </w:r>
            <w:proofErr w:type="spellStart"/>
            <w:r>
              <w:rPr>
                <w:szCs w:val="28"/>
              </w:rPr>
              <w:t>це</w:t>
            </w:r>
            <w:proofErr w:type="spellEnd"/>
            <w:r>
              <w:rPr>
                <w:szCs w:val="28"/>
              </w:rPr>
              <w:t xml:space="preserve"> все моя </w:t>
            </w:r>
            <w:r>
              <w:rPr>
                <w:szCs w:val="28"/>
                <w:lang w:val="uk-UA"/>
              </w:rPr>
              <w:t xml:space="preserve">            </w:t>
            </w:r>
          </w:p>
          <w:p w:rsidR="00A1556E" w:rsidRDefault="00A1556E" w:rsidP="00322316">
            <w:pPr>
              <w:rPr>
                <w:szCs w:val="28"/>
                <w:lang w:val="uk-UA"/>
              </w:rPr>
            </w:pPr>
            <w:r>
              <w:rPr>
                <w:szCs w:val="28"/>
                <w:lang w:val="uk-UA"/>
              </w:rPr>
              <w:t xml:space="preserve">          </w:t>
            </w:r>
            <w:proofErr w:type="spellStart"/>
            <w:r>
              <w:rPr>
                <w:szCs w:val="28"/>
              </w:rPr>
              <w:t>Україна</w:t>
            </w:r>
            <w:proofErr w:type="spellEnd"/>
            <w:r>
              <w:rPr>
                <w:szCs w:val="28"/>
              </w:rPr>
              <w:t>»</w:t>
            </w:r>
            <w:r>
              <w:rPr>
                <w:szCs w:val="28"/>
                <w:lang w:val="uk-UA"/>
              </w:rPr>
              <w:t>.</w:t>
            </w:r>
          </w:p>
          <w:p w:rsidR="00A1556E" w:rsidRDefault="00A1556E" w:rsidP="00A1556E">
            <w:pPr>
              <w:numPr>
                <w:ilvl w:val="0"/>
                <w:numId w:val="8"/>
              </w:numPr>
              <w:suppressAutoHyphens/>
              <w:rPr>
                <w:szCs w:val="28"/>
              </w:rPr>
            </w:pPr>
            <w:r>
              <w:rPr>
                <w:szCs w:val="28"/>
              </w:rPr>
              <w:t xml:space="preserve"> «У </w:t>
            </w:r>
            <w:proofErr w:type="spellStart"/>
            <w:r>
              <w:rPr>
                <w:szCs w:val="28"/>
              </w:rPr>
              <w:t>письменника</w:t>
            </w:r>
            <w:proofErr w:type="spellEnd"/>
            <w:r>
              <w:rPr>
                <w:szCs w:val="28"/>
              </w:rPr>
              <w:t xml:space="preserve"> </w:t>
            </w:r>
            <w:proofErr w:type="spellStart"/>
            <w:r>
              <w:rPr>
                <w:szCs w:val="28"/>
              </w:rPr>
              <w:t>ювілей</w:t>
            </w:r>
            <w:proofErr w:type="spellEnd"/>
            <w:r>
              <w:rPr>
                <w:szCs w:val="28"/>
              </w:rPr>
              <w:t>».</w:t>
            </w:r>
          </w:p>
          <w:p w:rsidR="00A1556E" w:rsidRPr="00F601DB" w:rsidRDefault="00A1556E" w:rsidP="00A1556E">
            <w:pPr>
              <w:numPr>
                <w:ilvl w:val="0"/>
                <w:numId w:val="8"/>
              </w:numPr>
              <w:suppressAutoHyphens/>
              <w:rPr>
                <w:szCs w:val="28"/>
              </w:rPr>
            </w:pPr>
            <w:r>
              <w:rPr>
                <w:szCs w:val="28"/>
                <w:lang w:val="uk-UA"/>
              </w:rPr>
              <w:t>Виставка до Дня Незалежності України.</w:t>
            </w:r>
          </w:p>
          <w:p w:rsidR="00A1556E" w:rsidRDefault="00A1556E" w:rsidP="00A1556E">
            <w:pPr>
              <w:numPr>
                <w:ilvl w:val="0"/>
                <w:numId w:val="8"/>
              </w:numPr>
              <w:suppressAutoHyphens/>
              <w:rPr>
                <w:szCs w:val="28"/>
              </w:rPr>
            </w:pPr>
            <w:r>
              <w:rPr>
                <w:szCs w:val="28"/>
                <w:lang w:val="uk-UA"/>
              </w:rPr>
              <w:t>«Нові надходження літератури».</w:t>
            </w:r>
          </w:p>
          <w:p w:rsidR="00A1556E" w:rsidRPr="00AD308B" w:rsidRDefault="00A1556E" w:rsidP="00A1556E">
            <w:pPr>
              <w:numPr>
                <w:ilvl w:val="0"/>
                <w:numId w:val="8"/>
              </w:numPr>
              <w:suppressAutoHyphens/>
              <w:rPr>
                <w:szCs w:val="28"/>
              </w:rPr>
            </w:pPr>
            <w:proofErr w:type="spellStart"/>
            <w:r>
              <w:rPr>
                <w:szCs w:val="28"/>
              </w:rPr>
              <w:t>Оформити</w:t>
            </w:r>
            <w:proofErr w:type="spellEnd"/>
            <w:r>
              <w:rPr>
                <w:szCs w:val="28"/>
                <w:lang w:val="uk-UA"/>
              </w:rPr>
              <w:t xml:space="preserve"> </w:t>
            </w:r>
            <w:r>
              <w:rPr>
                <w:szCs w:val="28"/>
              </w:rPr>
              <w:t xml:space="preserve"> </w:t>
            </w:r>
            <w:proofErr w:type="spellStart"/>
            <w:r>
              <w:rPr>
                <w:szCs w:val="28"/>
              </w:rPr>
              <w:t>книжкову</w:t>
            </w:r>
            <w:proofErr w:type="spellEnd"/>
            <w:r>
              <w:rPr>
                <w:szCs w:val="28"/>
              </w:rPr>
              <w:t xml:space="preserve"> </w:t>
            </w:r>
            <w:proofErr w:type="spellStart"/>
            <w:r>
              <w:rPr>
                <w:szCs w:val="28"/>
              </w:rPr>
              <w:t>виставку</w:t>
            </w:r>
            <w:proofErr w:type="spellEnd"/>
            <w:r>
              <w:rPr>
                <w:szCs w:val="28"/>
              </w:rPr>
              <w:t xml:space="preserve"> «У </w:t>
            </w:r>
            <w:proofErr w:type="spellStart"/>
            <w:r>
              <w:rPr>
                <w:szCs w:val="28"/>
              </w:rPr>
              <w:t>письменника</w:t>
            </w:r>
            <w:proofErr w:type="spellEnd"/>
            <w:r>
              <w:rPr>
                <w:szCs w:val="28"/>
              </w:rPr>
              <w:t xml:space="preserve"> </w:t>
            </w:r>
            <w:proofErr w:type="spellStart"/>
            <w:r>
              <w:rPr>
                <w:szCs w:val="28"/>
              </w:rPr>
              <w:t>юв</w:t>
            </w:r>
            <w:proofErr w:type="spellEnd"/>
            <w:r>
              <w:rPr>
                <w:szCs w:val="28"/>
                <w:lang w:val="uk-UA"/>
              </w:rPr>
              <w:t>і</w:t>
            </w:r>
            <w:r>
              <w:rPr>
                <w:szCs w:val="28"/>
              </w:rPr>
              <w:t>лей».</w:t>
            </w:r>
          </w:p>
          <w:p w:rsidR="00A1556E" w:rsidRDefault="00A1556E" w:rsidP="00A1556E">
            <w:pPr>
              <w:numPr>
                <w:ilvl w:val="0"/>
                <w:numId w:val="8"/>
              </w:numPr>
              <w:suppressAutoHyphens/>
              <w:rPr>
                <w:szCs w:val="28"/>
              </w:rPr>
            </w:pPr>
            <w:proofErr w:type="spellStart"/>
            <w:r>
              <w:rPr>
                <w:szCs w:val="28"/>
              </w:rPr>
              <w:t>Оформити</w:t>
            </w:r>
            <w:proofErr w:type="spellEnd"/>
            <w:r>
              <w:rPr>
                <w:szCs w:val="28"/>
                <w:lang w:val="uk-UA"/>
              </w:rPr>
              <w:t xml:space="preserve"> </w:t>
            </w:r>
            <w:r>
              <w:rPr>
                <w:szCs w:val="28"/>
              </w:rPr>
              <w:t xml:space="preserve"> </w:t>
            </w:r>
            <w:proofErr w:type="spellStart"/>
            <w:r>
              <w:rPr>
                <w:szCs w:val="28"/>
              </w:rPr>
              <w:t>книжкову</w:t>
            </w:r>
            <w:proofErr w:type="spellEnd"/>
            <w:r>
              <w:rPr>
                <w:szCs w:val="28"/>
              </w:rPr>
              <w:t xml:space="preserve"> </w:t>
            </w:r>
            <w:proofErr w:type="spellStart"/>
            <w:r>
              <w:rPr>
                <w:szCs w:val="28"/>
              </w:rPr>
              <w:t>виставку</w:t>
            </w:r>
            <w:proofErr w:type="spellEnd"/>
            <w:r>
              <w:rPr>
                <w:szCs w:val="28"/>
              </w:rPr>
              <w:t xml:space="preserve"> для </w:t>
            </w:r>
            <w:proofErr w:type="spellStart"/>
            <w:r>
              <w:rPr>
                <w:szCs w:val="28"/>
              </w:rPr>
              <w:t>учнів</w:t>
            </w:r>
            <w:proofErr w:type="spellEnd"/>
            <w:r>
              <w:rPr>
                <w:szCs w:val="28"/>
              </w:rPr>
              <w:t xml:space="preserve"> </w:t>
            </w:r>
          </w:p>
          <w:p w:rsidR="00A1556E" w:rsidRPr="00AD308B" w:rsidRDefault="00A1556E" w:rsidP="00322316">
            <w:pPr>
              <w:rPr>
                <w:szCs w:val="28"/>
                <w:lang w:val="uk-UA"/>
              </w:rPr>
            </w:pPr>
            <w:r>
              <w:rPr>
                <w:szCs w:val="28"/>
                <w:lang w:val="uk-UA"/>
              </w:rPr>
              <w:t xml:space="preserve">          </w:t>
            </w:r>
            <w:r>
              <w:rPr>
                <w:szCs w:val="28"/>
              </w:rPr>
              <w:t xml:space="preserve">1-4 </w:t>
            </w:r>
            <w:proofErr w:type="spellStart"/>
            <w:r>
              <w:rPr>
                <w:szCs w:val="28"/>
              </w:rPr>
              <w:t>класів</w:t>
            </w:r>
            <w:proofErr w:type="spellEnd"/>
            <w:r>
              <w:rPr>
                <w:szCs w:val="28"/>
              </w:rPr>
              <w:t xml:space="preserve"> </w:t>
            </w:r>
            <w:r>
              <w:rPr>
                <w:szCs w:val="28"/>
                <w:lang w:val="uk-UA"/>
              </w:rPr>
              <w:t>«</w:t>
            </w:r>
            <w:proofErr w:type="spellStart"/>
            <w:r>
              <w:rPr>
                <w:szCs w:val="28"/>
              </w:rPr>
              <w:t>Мої</w:t>
            </w:r>
            <w:proofErr w:type="spellEnd"/>
            <w:r>
              <w:rPr>
                <w:szCs w:val="28"/>
              </w:rPr>
              <w:t xml:space="preserve"> </w:t>
            </w:r>
            <w:r>
              <w:rPr>
                <w:szCs w:val="28"/>
                <w:lang w:val="uk-UA"/>
              </w:rPr>
              <w:t xml:space="preserve"> перші </w:t>
            </w:r>
            <w:r>
              <w:rPr>
                <w:szCs w:val="28"/>
              </w:rPr>
              <w:t xml:space="preserve"> </w:t>
            </w:r>
            <w:r>
              <w:rPr>
                <w:szCs w:val="28"/>
                <w:lang w:val="uk-UA"/>
              </w:rPr>
              <w:t>книжки».</w:t>
            </w:r>
          </w:p>
          <w:p w:rsidR="00A1556E" w:rsidRDefault="00A1556E" w:rsidP="00A1556E">
            <w:pPr>
              <w:numPr>
                <w:ilvl w:val="0"/>
                <w:numId w:val="8"/>
              </w:numPr>
              <w:suppressAutoHyphens/>
              <w:rPr>
                <w:szCs w:val="28"/>
              </w:rPr>
            </w:pPr>
            <w:proofErr w:type="spellStart"/>
            <w:r>
              <w:rPr>
                <w:szCs w:val="28"/>
              </w:rPr>
              <w:t>Оформити</w:t>
            </w:r>
            <w:proofErr w:type="spellEnd"/>
            <w:r>
              <w:rPr>
                <w:szCs w:val="28"/>
              </w:rPr>
              <w:t xml:space="preserve"> </w:t>
            </w:r>
            <w:r>
              <w:rPr>
                <w:szCs w:val="28"/>
                <w:lang w:val="uk-UA"/>
              </w:rPr>
              <w:t xml:space="preserve">виставку </w:t>
            </w:r>
            <w:r>
              <w:rPr>
                <w:szCs w:val="28"/>
              </w:rPr>
              <w:t xml:space="preserve"> “ </w:t>
            </w:r>
            <w:r>
              <w:rPr>
                <w:szCs w:val="28"/>
                <w:lang w:val="uk-UA"/>
              </w:rPr>
              <w:t>Подорож по Україні</w:t>
            </w:r>
            <w:r>
              <w:rPr>
                <w:szCs w:val="28"/>
              </w:rPr>
              <w:t>”.</w:t>
            </w:r>
          </w:p>
          <w:p w:rsidR="00A1556E" w:rsidRDefault="00A1556E" w:rsidP="00A1556E">
            <w:pPr>
              <w:numPr>
                <w:ilvl w:val="0"/>
                <w:numId w:val="8"/>
              </w:numPr>
              <w:suppressAutoHyphens/>
              <w:rPr>
                <w:szCs w:val="28"/>
                <w:lang w:val="uk-UA"/>
              </w:rPr>
            </w:pPr>
            <w:r>
              <w:rPr>
                <w:szCs w:val="28"/>
                <w:lang w:val="uk-UA"/>
              </w:rPr>
              <w:t xml:space="preserve">«Мої права та </w:t>
            </w:r>
            <w:proofErr w:type="spellStart"/>
            <w:r>
              <w:rPr>
                <w:szCs w:val="28"/>
                <w:lang w:val="uk-UA"/>
              </w:rPr>
              <w:t>обов</w:t>
            </w:r>
            <w:proofErr w:type="spellEnd"/>
            <w:r>
              <w:rPr>
                <w:szCs w:val="28"/>
                <w:lang w:val="en-US"/>
              </w:rPr>
              <w:t>’</w:t>
            </w:r>
            <w:proofErr w:type="spellStart"/>
            <w:r>
              <w:rPr>
                <w:szCs w:val="28"/>
                <w:lang w:val="uk-UA"/>
              </w:rPr>
              <w:t>язки</w:t>
            </w:r>
            <w:proofErr w:type="spellEnd"/>
            <w:r>
              <w:rPr>
                <w:szCs w:val="28"/>
                <w:lang w:val="uk-UA"/>
              </w:rPr>
              <w:t>».</w:t>
            </w:r>
          </w:p>
          <w:p w:rsidR="00A1556E" w:rsidRPr="00D26A52" w:rsidRDefault="00A1556E" w:rsidP="00A1556E">
            <w:pPr>
              <w:numPr>
                <w:ilvl w:val="0"/>
                <w:numId w:val="8"/>
              </w:numPr>
              <w:suppressAutoHyphens/>
              <w:rPr>
                <w:szCs w:val="28"/>
                <w:lang w:val="uk-UA"/>
              </w:rPr>
            </w:pPr>
            <w:r w:rsidRPr="00D26A52">
              <w:rPr>
                <w:szCs w:val="28"/>
                <w:lang w:val="uk-UA"/>
              </w:rPr>
              <w:t xml:space="preserve"> </w:t>
            </w:r>
            <w:r>
              <w:rPr>
                <w:szCs w:val="28"/>
                <w:lang w:val="uk-UA"/>
              </w:rPr>
              <w:t>Виставка до Дня Збройних сил України «Захисники  Вітчизни».</w:t>
            </w:r>
          </w:p>
          <w:p w:rsidR="00A1556E" w:rsidRPr="00BD6A4D" w:rsidRDefault="00A1556E" w:rsidP="00A1556E">
            <w:pPr>
              <w:numPr>
                <w:ilvl w:val="0"/>
                <w:numId w:val="8"/>
              </w:numPr>
              <w:suppressAutoHyphens/>
              <w:rPr>
                <w:szCs w:val="28"/>
                <w:lang w:val="uk-UA"/>
              </w:rPr>
            </w:pPr>
            <w:r>
              <w:rPr>
                <w:szCs w:val="28"/>
                <w:lang w:val="uk-UA"/>
              </w:rPr>
              <w:t>«Календар  з</w:t>
            </w:r>
            <w:r w:rsidRPr="00BD6A4D">
              <w:rPr>
                <w:szCs w:val="28"/>
                <w:lang w:val="uk-UA"/>
              </w:rPr>
              <w:t>наменних  дат».</w:t>
            </w:r>
          </w:p>
          <w:p w:rsidR="00A1556E" w:rsidRDefault="00A1556E" w:rsidP="00A1556E">
            <w:pPr>
              <w:numPr>
                <w:ilvl w:val="0"/>
                <w:numId w:val="8"/>
              </w:numPr>
              <w:suppressAutoHyphens/>
              <w:rPr>
                <w:szCs w:val="28"/>
                <w:lang w:val="uk-UA"/>
              </w:rPr>
            </w:pPr>
            <w:r>
              <w:rPr>
                <w:szCs w:val="28"/>
                <w:lang w:val="uk-UA"/>
              </w:rPr>
              <w:t>Виставка «Словники – твої друзі».</w:t>
            </w:r>
          </w:p>
          <w:p w:rsidR="00A1556E" w:rsidRDefault="00A1556E" w:rsidP="00A1556E">
            <w:pPr>
              <w:numPr>
                <w:ilvl w:val="0"/>
                <w:numId w:val="8"/>
              </w:numPr>
              <w:suppressAutoHyphens/>
              <w:rPr>
                <w:szCs w:val="28"/>
                <w:lang w:val="uk-UA"/>
              </w:rPr>
            </w:pPr>
            <w:r>
              <w:rPr>
                <w:szCs w:val="28"/>
                <w:lang w:val="uk-UA"/>
              </w:rPr>
              <w:t>Оформлення виставки «Народні традиції та звичаї України».</w:t>
            </w:r>
          </w:p>
          <w:p w:rsidR="00A1556E" w:rsidRDefault="00A1556E" w:rsidP="00A1556E">
            <w:pPr>
              <w:numPr>
                <w:ilvl w:val="0"/>
                <w:numId w:val="8"/>
              </w:numPr>
              <w:suppressAutoHyphens/>
              <w:rPr>
                <w:szCs w:val="28"/>
                <w:lang w:val="uk-UA"/>
              </w:rPr>
            </w:pPr>
            <w:r>
              <w:rPr>
                <w:szCs w:val="28"/>
                <w:lang w:val="uk-UA"/>
              </w:rPr>
              <w:t>Інформаційна виставка «Соборна мати Україна».</w:t>
            </w:r>
          </w:p>
          <w:p w:rsidR="00A1556E" w:rsidRDefault="00A1556E" w:rsidP="00A1556E">
            <w:pPr>
              <w:numPr>
                <w:ilvl w:val="0"/>
                <w:numId w:val="8"/>
              </w:numPr>
              <w:suppressAutoHyphens/>
              <w:rPr>
                <w:szCs w:val="28"/>
                <w:lang w:val="uk-UA"/>
              </w:rPr>
            </w:pPr>
            <w:r>
              <w:rPr>
                <w:szCs w:val="28"/>
                <w:lang w:val="uk-UA"/>
              </w:rPr>
              <w:lastRenderedPageBreak/>
              <w:t>Літературна виставка «Письменники – ювіляри».</w:t>
            </w:r>
          </w:p>
          <w:p w:rsidR="00A1556E" w:rsidRDefault="00A1556E" w:rsidP="00A1556E">
            <w:pPr>
              <w:numPr>
                <w:ilvl w:val="0"/>
                <w:numId w:val="8"/>
              </w:numPr>
              <w:suppressAutoHyphens/>
              <w:rPr>
                <w:szCs w:val="28"/>
                <w:lang w:val="uk-UA"/>
              </w:rPr>
            </w:pPr>
            <w:r>
              <w:rPr>
                <w:szCs w:val="28"/>
                <w:lang w:val="uk-UA"/>
              </w:rPr>
              <w:t>Виставка до Дня Святого Валентина.</w:t>
            </w:r>
          </w:p>
          <w:p w:rsidR="00A1556E" w:rsidRDefault="00A1556E" w:rsidP="00A1556E">
            <w:pPr>
              <w:numPr>
                <w:ilvl w:val="0"/>
                <w:numId w:val="8"/>
              </w:numPr>
              <w:suppressAutoHyphens/>
              <w:rPr>
                <w:szCs w:val="28"/>
                <w:lang w:val="uk-UA"/>
              </w:rPr>
            </w:pPr>
            <w:r>
              <w:rPr>
                <w:szCs w:val="28"/>
                <w:lang w:val="uk-UA"/>
              </w:rPr>
              <w:t>Оформлення виставки до Дня Рідної мови.</w:t>
            </w:r>
          </w:p>
          <w:p w:rsidR="00A1556E" w:rsidRDefault="00A1556E" w:rsidP="00A1556E">
            <w:pPr>
              <w:numPr>
                <w:ilvl w:val="0"/>
                <w:numId w:val="8"/>
              </w:numPr>
              <w:suppressAutoHyphens/>
              <w:rPr>
                <w:szCs w:val="28"/>
                <w:lang w:val="uk-UA"/>
              </w:rPr>
            </w:pPr>
            <w:r>
              <w:rPr>
                <w:szCs w:val="28"/>
                <w:lang w:val="uk-UA"/>
              </w:rPr>
              <w:t>Виставка «Тарасові шляхи».</w:t>
            </w:r>
          </w:p>
          <w:p w:rsidR="00A1556E" w:rsidRDefault="00A1556E" w:rsidP="00A1556E">
            <w:pPr>
              <w:numPr>
                <w:ilvl w:val="0"/>
                <w:numId w:val="8"/>
              </w:numPr>
              <w:suppressAutoHyphens/>
              <w:rPr>
                <w:szCs w:val="28"/>
                <w:lang w:val="uk-UA"/>
              </w:rPr>
            </w:pPr>
            <w:r>
              <w:rPr>
                <w:szCs w:val="28"/>
                <w:lang w:val="uk-UA"/>
              </w:rPr>
              <w:t>Оформлення виставки  «Символи Великодня».</w:t>
            </w:r>
          </w:p>
          <w:p w:rsidR="00A1556E" w:rsidRDefault="00A1556E" w:rsidP="00A1556E">
            <w:pPr>
              <w:numPr>
                <w:ilvl w:val="0"/>
                <w:numId w:val="8"/>
              </w:numPr>
              <w:suppressAutoHyphens/>
              <w:rPr>
                <w:szCs w:val="28"/>
                <w:lang w:val="uk-UA"/>
              </w:rPr>
            </w:pPr>
            <w:r>
              <w:rPr>
                <w:szCs w:val="28"/>
                <w:lang w:val="uk-UA"/>
              </w:rPr>
              <w:t>Тематична виставка «Зустрічаємо птахів».</w:t>
            </w:r>
          </w:p>
          <w:p w:rsidR="00A1556E" w:rsidRDefault="00A1556E" w:rsidP="00A1556E">
            <w:pPr>
              <w:numPr>
                <w:ilvl w:val="0"/>
                <w:numId w:val="8"/>
              </w:numPr>
              <w:suppressAutoHyphens/>
              <w:rPr>
                <w:szCs w:val="28"/>
                <w:lang w:val="uk-UA"/>
              </w:rPr>
            </w:pPr>
            <w:r>
              <w:rPr>
                <w:szCs w:val="28"/>
                <w:lang w:val="uk-UA"/>
              </w:rPr>
              <w:t>Тематична виставка «Ми мріємо досягти планет».</w:t>
            </w:r>
          </w:p>
          <w:p w:rsidR="00A1556E" w:rsidRDefault="00A1556E" w:rsidP="00A1556E">
            <w:pPr>
              <w:numPr>
                <w:ilvl w:val="0"/>
                <w:numId w:val="8"/>
              </w:numPr>
              <w:suppressAutoHyphens/>
              <w:rPr>
                <w:szCs w:val="28"/>
                <w:lang w:val="uk-UA"/>
              </w:rPr>
            </w:pPr>
            <w:r>
              <w:rPr>
                <w:szCs w:val="28"/>
                <w:lang w:val="uk-UA"/>
              </w:rPr>
              <w:t>Оформлення виставки «Попіл Чорнобиля»</w:t>
            </w:r>
          </w:p>
          <w:p w:rsidR="00A1556E" w:rsidRDefault="00A1556E" w:rsidP="00A1556E">
            <w:pPr>
              <w:numPr>
                <w:ilvl w:val="0"/>
                <w:numId w:val="8"/>
              </w:numPr>
              <w:suppressAutoHyphens/>
              <w:rPr>
                <w:szCs w:val="28"/>
                <w:lang w:val="uk-UA"/>
              </w:rPr>
            </w:pPr>
            <w:r>
              <w:rPr>
                <w:szCs w:val="28"/>
                <w:lang w:val="uk-UA"/>
              </w:rPr>
              <w:t xml:space="preserve">Оформлення тематичної виставки «День </w:t>
            </w:r>
            <w:proofErr w:type="spellStart"/>
            <w:r>
              <w:rPr>
                <w:szCs w:val="28"/>
                <w:lang w:val="uk-UA"/>
              </w:rPr>
              <w:t>пам</w:t>
            </w:r>
            <w:proofErr w:type="spellEnd"/>
            <w:r w:rsidRPr="00461EDD">
              <w:rPr>
                <w:szCs w:val="28"/>
              </w:rPr>
              <w:t>’</w:t>
            </w:r>
            <w:r>
              <w:rPr>
                <w:szCs w:val="28"/>
                <w:lang w:val="uk-UA"/>
              </w:rPr>
              <w:t>яті».</w:t>
            </w:r>
          </w:p>
          <w:p w:rsidR="00A1556E" w:rsidRPr="00597C24" w:rsidRDefault="00A1556E" w:rsidP="00A1556E">
            <w:pPr>
              <w:numPr>
                <w:ilvl w:val="0"/>
                <w:numId w:val="8"/>
              </w:numPr>
              <w:suppressAutoHyphens/>
              <w:rPr>
                <w:szCs w:val="28"/>
                <w:lang w:val="uk-UA"/>
              </w:rPr>
            </w:pPr>
            <w:r>
              <w:rPr>
                <w:szCs w:val="28"/>
                <w:lang w:val="uk-UA"/>
              </w:rPr>
              <w:t>Виставка малюнків «Моя матуся найкраща  в світі».</w:t>
            </w:r>
          </w:p>
        </w:tc>
        <w:tc>
          <w:tcPr>
            <w:tcW w:w="2400" w:type="dxa"/>
            <w:gridSpan w:val="3"/>
            <w:tcBorders>
              <w:top w:val="single" w:sz="4" w:space="0" w:color="000000"/>
              <w:left w:val="single" w:sz="4" w:space="0" w:color="000000"/>
              <w:bottom w:val="single" w:sz="4" w:space="0" w:color="000000"/>
            </w:tcBorders>
            <w:shd w:val="clear" w:color="auto" w:fill="auto"/>
          </w:tcPr>
          <w:p w:rsidR="00A1556E" w:rsidRDefault="00A1556E" w:rsidP="00322316">
            <w:pPr>
              <w:snapToGrid w:val="0"/>
              <w:jc w:val="center"/>
              <w:rPr>
                <w:color w:val="000000"/>
                <w:szCs w:val="28"/>
                <w:lang w:val="uk-UA"/>
              </w:rPr>
            </w:pPr>
            <w:r>
              <w:rPr>
                <w:color w:val="000000"/>
                <w:szCs w:val="28"/>
                <w:lang w:val="uk-UA"/>
              </w:rPr>
              <w:lastRenderedPageBreak/>
              <w:t>Вересень</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Згідно календаря</w:t>
            </w:r>
          </w:p>
          <w:p w:rsidR="00A1556E" w:rsidRDefault="00A1556E" w:rsidP="00322316">
            <w:pPr>
              <w:jc w:val="center"/>
              <w:rPr>
                <w:color w:val="000000"/>
                <w:szCs w:val="28"/>
                <w:lang w:val="uk-UA"/>
              </w:rPr>
            </w:pPr>
            <w:r>
              <w:rPr>
                <w:color w:val="000000"/>
                <w:szCs w:val="28"/>
                <w:lang w:val="uk-UA"/>
              </w:rPr>
              <w:t>Вересень</w:t>
            </w:r>
          </w:p>
          <w:p w:rsidR="00A1556E" w:rsidRDefault="00A1556E" w:rsidP="00322316">
            <w:pPr>
              <w:jc w:val="center"/>
              <w:rPr>
                <w:color w:val="000000"/>
                <w:szCs w:val="28"/>
                <w:lang w:val="uk-UA"/>
              </w:rPr>
            </w:pPr>
            <w:r>
              <w:rPr>
                <w:color w:val="000000"/>
                <w:szCs w:val="28"/>
                <w:lang w:val="uk-UA"/>
              </w:rPr>
              <w:t>Вересень</w:t>
            </w:r>
          </w:p>
          <w:p w:rsidR="00A1556E" w:rsidRDefault="00A1556E" w:rsidP="00322316">
            <w:pPr>
              <w:jc w:val="center"/>
              <w:rPr>
                <w:color w:val="000000"/>
                <w:szCs w:val="28"/>
                <w:lang w:val="uk-UA"/>
              </w:rPr>
            </w:pPr>
            <w:r>
              <w:rPr>
                <w:color w:val="000000"/>
                <w:szCs w:val="28"/>
                <w:lang w:val="uk-UA"/>
              </w:rPr>
              <w:t>Згідно календаря</w:t>
            </w:r>
          </w:p>
          <w:p w:rsidR="00A1556E" w:rsidRDefault="00A1556E" w:rsidP="00322316">
            <w:pPr>
              <w:rPr>
                <w:color w:val="000000"/>
                <w:szCs w:val="28"/>
                <w:lang w:val="uk-UA"/>
              </w:rPr>
            </w:pPr>
          </w:p>
          <w:p w:rsidR="00A1556E" w:rsidRDefault="00A1556E" w:rsidP="00322316">
            <w:pPr>
              <w:jc w:val="center"/>
              <w:rPr>
                <w:color w:val="000000"/>
                <w:szCs w:val="28"/>
                <w:lang w:val="uk-UA"/>
              </w:rPr>
            </w:pPr>
            <w:r>
              <w:rPr>
                <w:color w:val="000000"/>
                <w:szCs w:val="28"/>
                <w:lang w:val="uk-UA"/>
              </w:rPr>
              <w:t>Жовтень</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Листопад</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Листопад</w:t>
            </w:r>
          </w:p>
          <w:p w:rsidR="00A1556E" w:rsidRDefault="00A1556E" w:rsidP="00322316">
            <w:pPr>
              <w:jc w:val="center"/>
              <w:rPr>
                <w:color w:val="000000"/>
                <w:szCs w:val="28"/>
                <w:lang w:val="uk-UA"/>
              </w:rPr>
            </w:pPr>
            <w:r>
              <w:rPr>
                <w:color w:val="000000"/>
                <w:szCs w:val="28"/>
                <w:lang w:val="uk-UA"/>
              </w:rPr>
              <w:t>Грудень</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Згідно календаря</w:t>
            </w:r>
          </w:p>
          <w:p w:rsidR="00A1556E" w:rsidRDefault="00A1556E" w:rsidP="00322316">
            <w:pPr>
              <w:jc w:val="center"/>
              <w:rPr>
                <w:color w:val="000000"/>
                <w:szCs w:val="28"/>
                <w:lang w:val="uk-UA"/>
              </w:rPr>
            </w:pPr>
            <w:r>
              <w:rPr>
                <w:color w:val="000000"/>
                <w:szCs w:val="28"/>
                <w:lang w:val="uk-UA"/>
              </w:rPr>
              <w:t>Грудень</w:t>
            </w:r>
          </w:p>
          <w:p w:rsidR="00A1556E" w:rsidRDefault="00A1556E" w:rsidP="00322316">
            <w:pPr>
              <w:jc w:val="center"/>
              <w:rPr>
                <w:color w:val="000000"/>
                <w:szCs w:val="28"/>
                <w:lang w:val="uk-UA"/>
              </w:rPr>
            </w:pPr>
            <w:r>
              <w:rPr>
                <w:color w:val="000000"/>
                <w:szCs w:val="28"/>
                <w:lang w:val="uk-UA"/>
              </w:rPr>
              <w:t>Січень</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Січень</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lastRenderedPageBreak/>
              <w:t>Згідно календаря</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Лютий</w:t>
            </w:r>
          </w:p>
          <w:p w:rsidR="00A1556E" w:rsidRDefault="00A1556E" w:rsidP="00322316">
            <w:pPr>
              <w:jc w:val="center"/>
              <w:rPr>
                <w:color w:val="000000"/>
                <w:szCs w:val="28"/>
                <w:lang w:val="uk-UA"/>
              </w:rPr>
            </w:pPr>
            <w:r>
              <w:rPr>
                <w:color w:val="000000"/>
                <w:szCs w:val="28"/>
                <w:lang w:val="uk-UA"/>
              </w:rPr>
              <w:t>Лютий</w:t>
            </w:r>
          </w:p>
          <w:p w:rsidR="00A1556E" w:rsidRDefault="00A1556E" w:rsidP="00322316">
            <w:pPr>
              <w:jc w:val="center"/>
              <w:rPr>
                <w:color w:val="000000"/>
                <w:szCs w:val="28"/>
                <w:lang w:val="uk-UA"/>
              </w:rPr>
            </w:pPr>
            <w:r>
              <w:rPr>
                <w:color w:val="000000"/>
                <w:szCs w:val="28"/>
                <w:lang w:val="uk-UA"/>
              </w:rPr>
              <w:t>Березень</w:t>
            </w:r>
          </w:p>
          <w:p w:rsidR="00A1556E" w:rsidRDefault="00A1556E" w:rsidP="00322316">
            <w:pPr>
              <w:jc w:val="center"/>
              <w:rPr>
                <w:color w:val="000000"/>
                <w:szCs w:val="28"/>
                <w:lang w:val="uk-UA"/>
              </w:rPr>
            </w:pPr>
            <w:r>
              <w:rPr>
                <w:color w:val="000000"/>
                <w:szCs w:val="28"/>
                <w:lang w:val="uk-UA"/>
              </w:rPr>
              <w:t>Квітень</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Квітень</w:t>
            </w:r>
          </w:p>
          <w:p w:rsidR="00A1556E" w:rsidRDefault="00A1556E" w:rsidP="00322316">
            <w:pPr>
              <w:jc w:val="center"/>
              <w:rPr>
                <w:color w:val="000000"/>
                <w:szCs w:val="28"/>
                <w:lang w:val="uk-UA"/>
              </w:rPr>
            </w:pPr>
            <w:r>
              <w:rPr>
                <w:color w:val="000000"/>
                <w:szCs w:val="28"/>
                <w:lang w:val="uk-UA"/>
              </w:rPr>
              <w:t>Квітень</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Квітень</w:t>
            </w:r>
          </w:p>
          <w:p w:rsidR="00A1556E" w:rsidRDefault="00A1556E" w:rsidP="00322316">
            <w:pPr>
              <w:jc w:val="center"/>
              <w:rPr>
                <w:color w:val="000000"/>
                <w:szCs w:val="28"/>
                <w:lang w:val="uk-UA"/>
              </w:rPr>
            </w:pPr>
            <w:r>
              <w:rPr>
                <w:color w:val="000000"/>
                <w:szCs w:val="28"/>
                <w:lang w:val="uk-UA"/>
              </w:rPr>
              <w:t>Травень</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Травень</w:t>
            </w:r>
          </w:p>
          <w:p w:rsidR="00A1556E" w:rsidRDefault="00A1556E" w:rsidP="00322316">
            <w:pPr>
              <w:rPr>
                <w:color w:val="000000"/>
                <w:szCs w:val="28"/>
                <w:lang w:val="uk-UA"/>
              </w:rPr>
            </w:pPr>
          </w:p>
        </w:tc>
        <w:tc>
          <w:tcPr>
            <w:tcW w:w="2132"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snapToGrid w:val="0"/>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Tr="00322316">
        <w:tc>
          <w:tcPr>
            <w:tcW w:w="10450" w:type="dxa"/>
            <w:gridSpan w:val="6"/>
            <w:tcBorders>
              <w:top w:val="single" w:sz="4" w:space="0" w:color="000000"/>
              <w:left w:val="single" w:sz="4" w:space="0" w:color="000000"/>
              <w:bottom w:val="single" w:sz="4" w:space="0" w:color="000000"/>
            </w:tcBorders>
            <w:shd w:val="clear" w:color="auto" w:fill="auto"/>
          </w:tcPr>
          <w:p w:rsidR="00A1556E" w:rsidRDefault="00A1556E" w:rsidP="00322316">
            <w:pPr>
              <w:snapToGrid w:val="0"/>
              <w:jc w:val="center"/>
              <w:rPr>
                <w:b/>
                <w:color w:val="FF0000"/>
                <w:szCs w:val="28"/>
                <w:lang w:val="uk-UA"/>
              </w:rPr>
            </w:pPr>
            <w:r>
              <w:rPr>
                <w:b/>
                <w:color w:val="FF0000"/>
                <w:sz w:val="40"/>
                <w:szCs w:val="40"/>
                <w:lang w:val="uk-UA"/>
              </w:rPr>
              <w:lastRenderedPageBreak/>
              <w:t>Робота з формулярами</w:t>
            </w: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Tr="00322316">
        <w:tc>
          <w:tcPr>
            <w:tcW w:w="5918" w:type="dxa"/>
            <w:tcBorders>
              <w:top w:val="single" w:sz="4" w:space="0" w:color="000000"/>
              <w:left w:val="single" w:sz="4" w:space="0" w:color="000000"/>
              <w:bottom w:val="single" w:sz="4" w:space="0" w:color="000000"/>
            </w:tcBorders>
            <w:shd w:val="clear" w:color="auto" w:fill="auto"/>
          </w:tcPr>
          <w:p w:rsidR="00A1556E" w:rsidRDefault="00A1556E" w:rsidP="00A1556E">
            <w:pPr>
              <w:numPr>
                <w:ilvl w:val="0"/>
                <w:numId w:val="9"/>
              </w:numPr>
              <w:suppressAutoHyphens/>
              <w:snapToGrid w:val="0"/>
              <w:rPr>
                <w:szCs w:val="28"/>
              </w:rPr>
            </w:pPr>
            <w:proofErr w:type="spellStart"/>
            <w:r>
              <w:rPr>
                <w:szCs w:val="28"/>
              </w:rPr>
              <w:t>Зробити</w:t>
            </w:r>
            <w:proofErr w:type="spellEnd"/>
            <w:r>
              <w:rPr>
                <w:szCs w:val="28"/>
              </w:rPr>
              <w:t xml:space="preserve"> </w:t>
            </w:r>
            <w:proofErr w:type="spellStart"/>
            <w:r>
              <w:rPr>
                <w:szCs w:val="28"/>
              </w:rPr>
              <w:t>перереєстрацію</w:t>
            </w:r>
            <w:proofErr w:type="spellEnd"/>
            <w:r>
              <w:rPr>
                <w:szCs w:val="28"/>
              </w:rPr>
              <w:t xml:space="preserve"> </w:t>
            </w:r>
            <w:proofErr w:type="spellStart"/>
            <w:r>
              <w:rPr>
                <w:szCs w:val="28"/>
              </w:rPr>
              <w:t>читачів</w:t>
            </w:r>
            <w:proofErr w:type="spellEnd"/>
            <w:r>
              <w:rPr>
                <w:szCs w:val="28"/>
              </w:rPr>
              <w:t xml:space="preserve"> </w:t>
            </w:r>
          </w:p>
          <w:p w:rsidR="00A1556E" w:rsidRDefault="00A1556E" w:rsidP="00A1556E">
            <w:pPr>
              <w:numPr>
                <w:ilvl w:val="0"/>
                <w:numId w:val="9"/>
              </w:numPr>
              <w:suppressAutoHyphens/>
              <w:rPr>
                <w:szCs w:val="28"/>
              </w:rPr>
            </w:pPr>
            <w:proofErr w:type="spellStart"/>
            <w:r>
              <w:rPr>
                <w:szCs w:val="28"/>
              </w:rPr>
              <w:t>Аналіз</w:t>
            </w:r>
            <w:proofErr w:type="spellEnd"/>
            <w:r>
              <w:rPr>
                <w:szCs w:val="28"/>
              </w:rPr>
              <w:t xml:space="preserve"> </w:t>
            </w:r>
            <w:proofErr w:type="spellStart"/>
            <w:r>
              <w:rPr>
                <w:szCs w:val="28"/>
              </w:rPr>
              <w:t>читацьких</w:t>
            </w:r>
            <w:proofErr w:type="spellEnd"/>
            <w:r>
              <w:rPr>
                <w:szCs w:val="28"/>
              </w:rPr>
              <w:t xml:space="preserve"> </w:t>
            </w:r>
            <w:proofErr w:type="spellStart"/>
            <w:r>
              <w:rPr>
                <w:szCs w:val="28"/>
              </w:rPr>
              <w:t>формулярі</w:t>
            </w:r>
            <w:proofErr w:type="gramStart"/>
            <w:r>
              <w:rPr>
                <w:szCs w:val="28"/>
              </w:rPr>
              <w:t>в</w:t>
            </w:r>
            <w:proofErr w:type="spellEnd"/>
            <w:proofErr w:type="gramEnd"/>
            <w:r>
              <w:rPr>
                <w:szCs w:val="28"/>
              </w:rPr>
              <w:t>.</w:t>
            </w:r>
          </w:p>
          <w:p w:rsidR="00A1556E" w:rsidRDefault="00A1556E" w:rsidP="00322316">
            <w:pPr>
              <w:ind w:left="360"/>
              <w:rPr>
                <w:szCs w:val="28"/>
              </w:rPr>
            </w:pPr>
            <w:r>
              <w:rPr>
                <w:szCs w:val="28"/>
              </w:rPr>
              <w:t xml:space="preserve">•  </w:t>
            </w:r>
            <w:proofErr w:type="spellStart"/>
            <w:r>
              <w:rPr>
                <w:szCs w:val="28"/>
              </w:rPr>
              <w:t>Складання</w:t>
            </w:r>
            <w:proofErr w:type="spellEnd"/>
            <w:r>
              <w:rPr>
                <w:szCs w:val="28"/>
              </w:rPr>
              <w:t xml:space="preserve"> </w:t>
            </w:r>
            <w:proofErr w:type="spellStart"/>
            <w:r>
              <w:rPr>
                <w:szCs w:val="28"/>
              </w:rPr>
              <w:t>списків</w:t>
            </w:r>
            <w:proofErr w:type="spellEnd"/>
            <w:r>
              <w:rPr>
                <w:szCs w:val="28"/>
              </w:rPr>
              <w:t xml:space="preserve"> </w:t>
            </w:r>
            <w:proofErr w:type="spellStart"/>
            <w:proofErr w:type="gramStart"/>
            <w:r>
              <w:rPr>
                <w:szCs w:val="28"/>
              </w:rPr>
              <w:t>л</w:t>
            </w:r>
            <w:proofErr w:type="gramEnd"/>
            <w:r>
              <w:rPr>
                <w:szCs w:val="28"/>
              </w:rPr>
              <w:t>ітератури</w:t>
            </w:r>
            <w:proofErr w:type="spellEnd"/>
            <w:r>
              <w:rPr>
                <w:szCs w:val="28"/>
              </w:rPr>
              <w:t xml:space="preserve">, </w:t>
            </w:r>
            <w:proofErr w:type="spellStart"/>
            <w:r>
              <w:rPr>
                <w:szCs w:val="28"/>
              </w:rPr>
              <w:t>що</w:t>
            </w:r>
            <w:proofErr w:type="spellEnd"/>
            <w:r>
              <w:rPr>
                <w:szCs w:val="28"/>
              </w:rPr>
              <w:t xml:space="preserve"> </w:t>
            </w:r>
            <w:proofErr w:type="spellStart"/>
            <w:r>
              <w:rPr>
                <w:szCs w:val="28"/>
              </w:rPr>
              <w:t>користується</w:t>
            </w:r>
            <w:proofErr w:type="spellEnd"/>
            <w:r>
              <w:rPr>
                <w:szCs w:val="28"/>
              </w:rPr>
              <w:t xml:space="preserve"> </w:t>
            </w:r>
            <w:proofErr w:type="spellStart"/>
            <w:r>
              <w:rPr>
                <w:szCs w:val="28"/>
              </w:rPr>
              <w:t>найбільшим</w:t>
            </w:r>
            <w:proofErr w:type="spellEnd"/>
            <w:r>
              <w:rPr>
                <w:szCs w:val="28"/>
              </w:rPr>
              <w:t xml:space="preserve"> по</w:t>
            </w:r>
            <w:r>
              <w:rPr>
                <w:szCs w:val="28"/>
              </w:rPr>
              <w:softHyphen/>
              <w:t xml:space="preserve">питом у </w:t>
            </w:r>
            <w:proofErr w:type="spellStart"/>
            <w:r>
              <w:rPr>
                <w:szCs w:val="28"/>
              </w:rPr>
              <w:t>читачів</w:t>
            </w:r>
            <w:proofErr w:type="spellEnd"/>
            <w:r>
              <w:rPr>
                <w:szCs w:val="28"/>
              </w:rPr>
              <w:t>.</w:t>
            </w:r>
          </w:p>
          <w:p w:rsidR="00A1556E" w:rsidRDefault="00A1556E" w:rsidP="00322316">
            <w:pPr>
              <w:ind w:left="360"/>
              <w:rPr>
                <w:szCs w:val="28"/>
              </w:rPr>
            </w:pPr>
            <w:r>
              <w:rPr>
                <w:szCs w:val="28"/>
              </w:rPr>
              <w:t xml:space="preserve">•  </w:t>
            </w:r>
            <w:proofErr w:type="spellStart"/>
            <w:r>
              <w:rPr>
                <w:szCs w:val="28"/>
              </w:rPr>
              <w:t>Оформлення</w:t>
            </w:r>
            <w:proofErr w:type="spellEnd"/>
            <w:r>
              <w:rPr>
                <w:szCs w:val="28"/>
              </w:rPr>
              <w:t xml:space="preserve"> </w:t>
            </w:r>
            <w:proofErr w:type="spellStart"/>
            <w:r>
              <w:rPr>
                <w:szCs w:val="28"/>
              </w:rPr>
              <w:t>виставки</w:t>
            </w:r>
            <w:proofErr w:type="spellEnd"/>
            <w:r>
              <w:rPr>
                <w:szCs w:val="28"/>
              </w:rPr>
              <w:t xml:space="preserve"> </w:t>
            </w:r>
            <w:proofErr w:type="spellStart"/>
            <w:r>
              <w:rPr>
                <w:szCs w:val="28"/>
              </w:rPr>
              <w:t>формулярів</w:t>
            </w:r>
            <w:proofErr w:type="spellEnd"/>
            <w:r>
              <w:rPr>
                <w:szCs w:val="28"/>
              </w:rPr>
              <w:t xml:space="preserve"> </w:t>
            </w:r>
            <w:proofErr w:type="spellStart"/>
            <w:r>
              <w:rPr>
                <w:szCs w:val="28"/>
              </w:rPr>
              <w:t>кращих</w:t>
            </w:r>
            <w:proofErr w:type="spellEnd"/>
            <w:r>
              <w:rPr>
                <w:szCs w:val="28"/>
              </w:rPr>
              <w:t xml:space="preserve"> </w:t>
            </w:r>
            <w:proofErr w:type="spellStart"/>
            <w:r>
              <w:rPr>
                <w:szCs w:val="28"/>
              </w:rPr>
              <w:t>читачі</w:t>
            </w:r>
            <w:proofErr w:type="gramStart"/>
            <w:r>
              <w:rPr>
                <w:szCs w:val="28"/>
              </w:rPr>
              <w:t>в</w:t>
            </w:r>
            <w:proofErr w:type="spellEnd"/>
            <w:proofErr w:type="gramEnd"/>
            <w:r>
              <w:rPr>
                <w:szCs w:val="28"/>
              </w:rPr>
              <w:t>.</w:t>
            </w:r>
          </w:p>
          <w:p w:rsidR="00A1556E" w:rsidRDefault="00A1556E" w:rsidP="00A1556E">
            <w:pPr>
              <w:numPr>
                <w:ilvl w:val="0"/>
                <w:numId w:val="9"/>
              </w:numPr>
              <w:suppressAutoHyphens/>
              <w:rPr>
                <w:szCs w:val="28"/>
              </w:rPr>
            </w:pPr>
            <w:proofErr w:type="spellStart"/>
            <w:proofErr w:type="gramStart"/>
            <w:r>
              <w:rPr>
                <w:szCs w:val="28"/>
              </w:rPr>
              <w:t>П</w:t>
            </w:r>
            <w:proofErr w:type="gramEnd"/>
            <w:r>
              <w:rPr>
                <w:szCs w:val="28"/>
              </w:rPr>
              <w:t>ідбір</w:t>
            </w:r>
            <w:proofErr w:type="spellEnd"/>
            <w:r>
              <w:rPr>
                <w:szCs w:val="28"/>
              </w:rPr>
              <w:t xml:space="preserve"> та </w:t>
            </w:r>
            <w:proofErr w:type="spellStart"/>
            <w:r>
              <w:rPr>
                <w:szCs w:val="28"/>
              </w:rPr>
              <w:t>розстановка</w:t>
            </w:r>
            <w:proofErr w:type="spellEnd"/>
            <w:r>
              <w:rPr>
                <w:szCs w:val="28"/>
              </w:rPr>
              <w:t xml:space="preserve"> </w:t>
            </w:r>
            <w:proofErr w:type="spellStart"/>
            <w:r>
              <w:rPr>
                <w:szCs w:val="28"/>
              </w:rPr>
              <w:t>читацьких</w:t>
            </w:r>
            <w:proofErr w:type="spellEnd"/>
            <w:r>
              <w:rPr>
                <w:szCs w:val="28"/>
              </w:rPr>
              <w:t xml:space="preserve"> </w:t>
            </w:r>
            <w:proofErr w:type="spellStart"/>
            <w:r>
              <w:rPr>
                <w:szCs w:val="28"/>
              </w:rPr>
              <w:t>формулярів</w:t>
            </w:r>
            <w:proofErr w:type="spellEnd"/>
            <w:r>
              <w:rPr>
                <w:szCs w:val="28"/>
              </w:rPr>
              <w:t xml:space="preserve"> по </w:t>
            </w:r>
            <w:proofErr w:type="spellStart"/>
            <w:r>
              <w:rPr>
                <w:szCs w:val="28"/>
              </w:rPr>
              <w:t>класах</w:t>
            </w:r>
            <w:proofErr w:type="spellEnd"/>
          </w:p>
          <w:p w:rsidR="00A1556E" w:rsidRDefault="00A1556E" w:rsidP="00A1556E">
            <w:pPr>
              <w:numPr>
                <w:ilvl w:val="0"/>
                <w:numId w:val="9"/>
              </w:numPr>
              <w:suppressAutoHyphens/>
              <w:rPr>
                <w:szCs w:val="28"/>
              </w:rPr>
            </w:pPr>
            <w:proofErr w:type="spellStart"/>
            <w:r>
              <w:rPr>
                <w:szCs w:val="28"/>
              </w:rPr>
              <w:t>Запис</w:t>
            </w:r>
            <w:proofErr w:type="spellEnd"/>
            <w:r>
              <w:rPr>
                <w:szCs w:val="28"/>
              </w:rPr>
              <w:t xml:space="preserve"> </w:t>
            </w:r>
            <w:proofErr w:type="spellStart"/>
            <w:r>
              <w:rPr>
                <w:szCs w:val="28"/>
              </w:rPr>
              <w:t>читачі</w:t>
            </w:r>
            <w:proofErr w:type="gramStart"/>
            <w:r>
              <w:rPr>
                <w:szCs w:val="28"/>
              </w:rPr>
              <w:t>в</w:t>
            </w:r>
            <w:proofErr w:type="spellEnd"/>
            <w:proofErr w:type="gramEnd"/>
            <w:r>
              <w:rPr>
                <w:szCs w:val="28"/>
              </w:rPr>
              <w:t xml:space="preserve"> у </w:t>
            </w:r>
            <w:r>
              <w:rPr>
                <w:szCs w:val="28"/>
                <w:lang w:val="uk-UA"/>
              </w:rPr>
              <w:t>б</w:t>
            </w:r>
            <w:proofErr w:type="spellStart"/>
            <w:r>
              <w:rPr>
                <w:szCs w:val="28"/>
              </w:rPr>
              <w:t>ібліотеку</w:t>
            </w:r>
            <w:proofErr w:type="spellEnd"/>
            <w:r>
              <w:rPr>
                <w:szCs w:val="28"/>
              </w:rPr>
              <w:t xml:space="preserve"> </w:t>
            </w:r>
          </w:p>
          <w:p w:rsidR="00A1556E" w:rsidRPr="00597C24" w:rsidRDefault="00A1556E" w:rsidP="00A1556E">
            <w:pPr>
              <w:numPr>
                <w:ilvl w:val="0"/>
                <w:numId w:val="9"/>
              </w:numPr>
              <w:suppressAutoHyphens/>
              <w:rPr>
                <w:szCs w:val="28"/>
              </w:rPr>
            </w:pPr>
            <w:r>
              <w:rPr>
                <w:szCs w:val="28"/>
                <w:lang w:val="uk-UA"/>
              </w:rPr>
              <w:t>О</w:t>
            </w:r>
            <w:proofErr w:type="spellStart"/>
            <w:r>
              <w:rPr>
                <w:szCs w:val="28"/>
              </w:rPr>
              <w:t>бслуговування</w:t>
            </w:r>
            <w:proofErr w:type="spellEnd"/>
            <w:r>
              <w:rPr>
                <w:szCs w:val="28"/>
              </w:rPr>
              <w:t xml:space="preserve"> </w:t>
            </w:r>
            <w:proofErr w:type="spellStart"/>
            <w:r>
              <w:rPr>
                <w:szCs w:val="28"/>
              </w:rPr>
              <w:t>читачів</w:t>
            </w:r>
            <w:proofErr w:type="spellEnd"/>
          </w:p>
        </w:tc>
        <w:tc>
          <w:tcPr>
            <w:tcW w:w="2400" w:type="dxa"/>
            <w:gridSpan w:val="3"/>
            <w:tcBorders>
              <w:top w:val="single" w:sz="4" w:space="0" w:color="000000"/>
              <w:left w:val="single" w:sz="4" w:space="0" w:color="000000"/>
              <w:bottom w:val="single" w:sz="4" w:space="0" w:color="000000"/>
            </w:tcBorders>
            <w:shd w:val="clear" w:color="auto" w:fill="auto"/>
          </w:tcPr>
          <w:p w:rsidR="00A1556E" w:rsidRDefault="00A1556E" w:rsidP="00322316">
            <w:pPr>
              <w:snapToGrid w:val="0"/>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Протягом року</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Постійно</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постійно</w:t>
            </w:r>
          </w:p>
        </w:tc>
        <w:tc>
          <w:tcPr>
            <w:tcW w:w="2132"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rPr>
                <w:color w:val="000000"/>
                <w:szCs w:val="28"/>
                <w:lang w:val="uk-UA"/>
              </w:rPr>
            </w:pP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Tr="00322316">
        <w:tc>
          <w:tcPr>
            <w:tcW w:w="10450" w:type="dxa"/>
            <w:gridSpan w:val="6"/>
            <w:tcBorders>
              <w:top w:val="single" w:sz="4" w:space="0" w:color="000000"/>
              <w:left w:val="single" w:sz="4" w:space="0" w:color="000000"/>
              <w:bottom w:val="single" w:sz="4" w:space="0" w:color="000000"/>
            </w:tcBorders>
            <w:shd w:val="clear" w:color="auto" w:fill="auto"/>
          </w:tcPr>
          <w:p w:rsidR="00A1556E" w:rsidRDefault="00A1556E" w:rsidP="00322316">
            <w:pPr>
              <w:snapToGrid w:val="0"/>
              <w:rPr>
                <w:b/>
                <w:color w:val="FF0000"/>
                <w:sz w:val="40"/>
                <w:szCs w:val="40"/>
                <w:lang w:val="uk-UA"/>
              </w:rPr>
            </w:pPr>
            <w:r>
              <w:rPr>
                <w:b/>
                <w:color w:val="FF0000"/>
                <w:sz w:val="40"/>
                <w:szCs w:val="40"/>
                <w:lang w:val="uk-UA"/>
              </w:rPr>
              <w:t xml:space="preserve">  Виховання бібліотечно-бібліографічної грамотності</w:t>
            </w:r>
          </w:p>
          <w:p w:rsidR="00A1556E" w:rsidRDefault="00A1556E" w:rsidP="00322316">
            <w:pPr>
              <w:jc w:val="center"/>
              <w:rPr>
                <w:b/>
                <w:color w:val="FF0000"/>
                <w:szCs w:val="28"/>
                <w:lang w:val="uk-UA"/>
              </w:rPr>
            </w:pP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Tr="00322316">
        <w:tc>
          <w:tcPr>
            <w:tcW w:w="6924" w:type="dxa"/>
            <w:gridSpan w:val="2"/>
            <w:tcBorders>
              <w:top w:val="single" w:sz="4" w:space="0" w:color="000000"/>
              <w:left w:val="single" w:sz="4" w:space="0" w:color="000000"/>
              <w:bottom w:val="single" w:sz="4" w:space="0" w:color="000000"/>
            </w:tcBorders>
            <w:shd w:val="clear" w:color="auto" w:fill="auto"/>
          </w:tcPr>
          <w:p w:rsidR="00A1556E" w:rsidRDefault="00A1556E" w:rsidP="00A1556E">
            <w:pPr>
              <w:numPr>
                <w:ilvl w:val="0"/>
                <w:numId w:val="5"/>
              </w:numPr>
              <w:suppressAutoHyphens/>
              <w:snapToGrid w:val="0"/>
              <w:rPr>
                <w:szCs w:val="28"/>
                <w:lang w:val="uk-UA"/>
              </w:rPr>
            </w:pPr>
            <w:r>
              <w:rPr>
                <w:szCs w:val="28"/>
                <w:lang w:val="uk-UA"/>
              </w:rPr>
              <w:t>«Перші кроки до бібліотеки»</w:t>
            </w:r>
          </w:p>
          <w:p w:rsidR="00A1556E" w:rsidRDefault="00A1556E" w:rsidP="00322316">
            <w:pPr>
              <w:rPr>
                <w:szCs w:val="28"/>
                <w:lang w:val="uk-UA"/>
              </w:rPr>
            </w:pPr>
            <w:r>
              <w:rPr>
                <w:szCs w:val="28"/>
                <w:lang w:val="uk-UA"/>
              </w:rPr>
              <w:t xml:space="preserve">        (екскурсія в бібліотеку)       1 кл.</w:t>
            </w:r>
          </w:p>
        </w:tc>
        <w:tc>
          <w:tcPr>
            <w:tcW w:w="1394"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snapToGrid w:val="0"/>
              <w:rPr>
                <w:lang w:val="uk-UA"/>
              </w:rPr>
            </w:pPr>
          </w:p>
        </w:tc>
        <w:tc>
          <w:tcPr>
            <w:tcW w:w="2132" w:type="dxa"/>
            <w:gridSpan w:val="2"/>
            <w:tcBorders>
              <w:top w:val="single" w:sz="4" w:space="0" w:color="000000"/>
              <w:left w:val="single" w:sz="4" w:space="0" w:color="000000"/>
              <w:bottom w:val="single" w:sz="4" w:space="0" w:color="000000"/>
              <w:right w:val="single" w:sz="4" w:space="0" w:color="auto"/>
            </w:tcBorders>
            <w:shd w:val="clear" w:color="auto" w:fill="auto"/>
          </w:tcPr>
          <w:p w:rsidR="00A1556E" w:rsidRDefault="00A1556E" w:rsidP="00322316">
            <w:pPr>
              <w:snapToGrid w:val="0"/>
              <w:rPr>
                <w:lang w:val="uk-UA"/>
              </w:rPr>
            </w:pPr>
          </w:p>
        </w:tc>
        <w:tc>
          <w:tcPr>
            <w:tcW w:w="5110" w:type="dxa"/>
            <w:tcBorders>
              <w:left w:val="single" w:sz="4" w:space="0" w:color="auto"/>
            </w:tcBorders>
            <w:shd w:val="clear" w:color="auto" w:fill="auto"/>
          </w:tcPr>
          <w:p w:rsidR="00A1556E" w:rsidRDefault="00A1556E" w:rsidP="00322316">
            <w:pPr>
              <w:snapToGrid w:val="0"/>
              <w:rPr>
                <w:b/>
                <w:color w:val="FF0000"/>
                <w:sz w:val="40"/>
                <w:szCs w:val="40"/>
                <w:lang w:val="uk-UA"/>
              </w:rPr>
            </w:pPr>
          </w:p>
        </w:tc>
      </w:tr>
      <w:tr w:rsidR="00A1556E" w:rsidTr="00322316">
        <w:tblPrEx>
          <w:tblCellMar>
            <w:left w:w="108" w:type="dxa"/>
            <w:right w:w="108" w:type="dxa"/>
          </w:tblCellMar>
        </w:tblPrEx>
        <w:trPr>
          <w:gridAfter w:val="2"/>
          <w:wAfter w:w="5120" w:type="dxa"/>
        </w:trPr>
        <w:tc>
          <w:tcPr>
            <w:tcW w:w="6924" w:type="dxa"/>
            <w:gridSpan w:val="2"/>
            <w:tcBorders>
              <w:top w:val="single" w:sz="4" w:space="0" w:color="000000"/>
              <w:left w:val="single" w:sz="4" w:space="0" w:color="000000"/>
              <w:bottom w:val="single" w:sz="4" w:space="0" w:color="000000"/>
            </w:tcBorders>
            <w:shd w:val="clear" w:color="auto" w:fill="auto"/>
          </w:tcPr>
          <w:p w:rsidR="00A1556E" w:rsidRDefault="00A1556E" w:rsidP="00A1556E">
            <w:pPr>
              <w:numPr>
                <w:ilvl w:val="0"/>
                <w:numId w:val="5"/>
              </w:numPr>
              <w:suppressAutoHyphens/>
              <w:snapToGrid w:val="0"/>
              <w:rPr>
                <w:szCs w:val="28"/>
                <w:lang w:val="uk-UA"/>
              </w:rPr>
            </w:pPr>
            <w:r>
              <w:rPr>
                <w:szCs w:val="28"/>
                <w:lang w:val="uk-UA"/>
              </w:rPr>
              <w:t>«Складові книги». 1-4 кл.</w:t>
            </w:r>
          </w:p>
        </w:tc>
        <w:tc>
          <w:tcPr>
            <w:tcW w:w="1394"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snapToGrid w:val="0"/>
              <w:rPr>
                <w:lang w:val="uk-UA"/>
              </w:rPr>
            </w:pPr>
          </w:p>
        </w:tc>
        <w:tc>
          <w:tcPr>
            <w:tcW w:w="2122" w:type="dxa"/>
            <w:tcBorders>
              <w:top w:val="single" w:sz="4" w:space="0" w:color="000000"/>
              <w:left w:val="single" w:sz="4" w:space="0" w:color="000000"/>
              <w:bottom w:val="single" w:sz="4" w:space="0" w:color="000000"/>
              <w:right w:val="single" w:sz="4" w:space="0" w:color="auto"/>
            </w:tcBorders>
            <w:shd w:val="clear" w:color="auto" w:fill="auto"/>
          </w:tcPr>
          <w:p w:rsidR="00A1556E" w:rsidRDefault="00A1556E" w:rsidP="00322316">
            <w:pPr>
              <w:rPr>
                <w:lang w:val="uk-UA"/>
              </w:rPr>
            </w:pPr>
            <w:r>
              <w:rPr>
                <w:lang w:val="uk-UA"/>
              </w:rPr>
              <w:t xml:space="preserve"> </w:t>
            </w:r>
          </w:p>
        </w:tc>
      </w:tr>
      <w:tr w:rsidR="00A1556E" w:rsidTr="00322316">
        <w:trPr>
          <w:trHeight w:val="306"/>
        </w:trPr>
        <w:tc>
          <w:tcPr>
            <w:tcW w:w="6924" w:type="dxa"/>
            <w:gridSpan w:val="2"/>
            <w:tcBorders>
              <w:top w:val="single" w:sz="4" w:space="0" w:color="000000"/>
              <w:left w:val="single" w:sz="4" w:space="0" w:color="000000"/>
              <w:bottom w:val="single" w:sz="4" w:space="0" w:color="000000"/>
            </w:tcBorders>
            <w:shd w:val="clear" w:color="auto" w:fill="auto"/>
          </w:tcPr>
          <w:p w:rsidR="00A1556E" w:rsidRDefault="00A1556E" w:rsidP="00A1556E">
            <w:pPr>
              <w:numPr>
                <w:ilvl w:val="0"/>
                <w:numId w:val="5"/>
              </w:numPr>
              <w:suppressAutoHyphens/>
              <w:snapToGrid w:val="0"/>
              <w:rPr>
                <w:szCs w:val="28"/>
                <w:lang w:val="uk-UA"/>
              </w:rPr>
            </w:pPr>
            <w:r>
              <w:rPr>
                <w:szCs w:val="28"/>
                <w:lang w:val="uk-UA"/>
              </w:rPr>
              <w:t>«Книга – друг школяра». 1-4 кл.</w:t>
            </w:r>
          </w:p>
        </w:tc>
        <w:tc>
          <w:tcPr>
            <w:tcW w:w="1394" w:type="dxa"/>
            <w:gridSpan w:val="2"/>
            <w:tcBorders>
              <w:top w:val="single" w:sz="4" w:space="0" w:color="000000"/>
              <w:left w:val="single" w:sz="4" w:space="0" w:color="000000"/>
              <w:bottom w:val="single" w:sz="4" w:space="0" w:color="000000"/>
            </w:tcBorders>
            <w:shd w:val="clear" w:color="auto" w:fill="auto"/>
          </w:tcPr>
          <w:p w:rsidR="00A1556E" w:rsidRPr="008254B8" w:rsidRDefault="00A1556E" w:rsidP="00322316">
            <w:pPr>
              <w:snapToGrid w:val="0"/>
              <w:rPr>
                <w:lang w:val="uk-UA"/>
              </w:rPr>
            </w:pPr>
          </w:p>
        </w:tc>
        <w:tc>
          <w:tcPr>
            <w:tcW w:w="2132" w:type="dxa"/>
            <w:gridSpan w:val="2"/>
            <w:tcBorders>
              <w:top w:val="single" w:sz="4" w:space="0" w:color="000000"/>
              <w:left w:val="single" w:sz="4" w:space="0" w:color="000000"/>
              <w:bottom w:val="single" w:sz="4" w:space="0" w:color="000000"/>
              <w:right w:val="single" w:sz="4" w:space="0" w:color="auto"/>
            </w:tcBorders>
            <w:shd w:val="clear" w:color="auto" w:fill="auto"/>
          </w:tcPr>
          <w:p w:rsidR="00A1556E" w:rsidRDefault="00A1556E" w:rsidP="00322316">
            <w:pPr>
              <w:rPr>
                <w:lang w:val="uk-UA"/>
              </w:rPr>
            </w:pPr>
          </w:p>
        </w:tc>
        <w:tc>
          <w:tcPr>
            <w:tcW w:w="5110" w:type="dxa"/>
            <w:tcBorders>
              <w:left w:val="single" w:sz="4" w:space="0" w:color="auto"/>
            </w:tcBorders>
            <w:shd w:val="clear" w:color="auto" w:fill="auto"/>
          </w:tcPr>
          <w:p w:rsidR="00A1556E" w:rsidRDefault="00A1556E" w:rsidP="00322316">
            <w:pPr>
              <w:snapToGrid w:val="0"/>
              <w:rPr>
                <w:b/>
                <w:color w:val="FF0000"/>
                <w:sz w:val="40"/>
                <w:szCs w:val="40"/>
                <w:lang w:val="uk-UA"/>
              </w:rPr>
            </w:pPr>
          </w:p>
        </w:tc>
      </w:tr>
      <w:tr w:rsidR="00A1556E" w:rsidTr="00322316">
        <w:tblPrEx>
          <w:tblCellMar>
            <w:left w:w="108" w:type="dxa"/>
            <w:right w:w="108" w:type="dxa"/>
          </w:tblCellMar>
        </w:tblPrEx>
        <w:trPr>
          <w:gridAfter w:val="2"/>
          <w:wAfter w:w="5120" w:type="dxa"/>
        </w:trPr>
        <w:tc>
          <w:tcPr>
            <w:tcW w:w="6924" w:type="dxa"/>
            <w:gridSpan w:val="2"/>
            <w:tcBorders>
              <w:top w:val="single" w:sz="4" w:space="0" w:color="000000"/>
              <w:left w:val="single" w:sz="4" w:space="0" w:color="000000"/>
              <w:bottom w:val="single" w:sz="4" w:space="0" w:color="000000"/>
            </w:tcBorders>
            <w:shd w:val="clear" w:color="auto" w:fill="auto"/>
          </w:tcPr>
          <w:p w:rsidR="00A1556E" w:rsidRDefault="00A1556E" w:rsidP="00A1556E">
            <w:pPr>
              <w:numPr>
                <w:ilvl w:val="0"/>
                <w:numId w:val="5"/>
              </w:numPr>
              <w:suppressAutoHyphens/>
              <w:snapToGrid w:val="0"/>
              <w:rPr>
                <w:szCs w:val="28"/>
                <w:lang w:val="uk-UA"/>
              </w:rPr>
            </w:pPr>
            <w:r>
              <w:rPr>
                <w:szCs w:val="28"/>
                <w:lang w:val="uk-UA"/>
              </w:rPr>
              <w:t>«Книги – найкращі друзі». 1-4 кл.</w:t>
            </w:r>
          </w:p>
        </w:tc>
        <w:tc>
          <w:tcPr>
            <w:tcW w:w="1394" w:type="dxa"/>
            <w:gridSpan w:val="2"/>
            <w:tcBorders>
              <w:top w:val="single" w:sz="4" w:space="0" w:color="000000"/>
              <w:left w:val="single" w:sz="4" w:space="0" w:color="000000"/>
              <w:bottom w:val="single" w:sz="4" w:space="0" w:color="000000"/>
            </w:tcBorders>
            <w:shd w:val="clear" w:color="auto" w:fill="auto"/>
          </w:tcPr>
          <w:p w:rsidR="00A1556E" w:rsidRPr="008254B8" w:rsidRDefault="00A1556E" w:rsidP="00322316">
            <w:pPr>
              <w:snapToGrid w:val="0"/>
              <w:rPr>
                <w:lang w:val="uk-UA"/>
              </w:rPr>
            </w:pPr>
          </w:p>
        </w:tc>
        <w:tc>
          <w:tcPr>
            <w:tcW w:w="2122" w:type="dxa"/>
            <w:tcBorders>
              <w:top w:val="single" w:sz="4" w:space="0" w:color="000000"/>
              <w:left w:val="single" w:sz="4" w:space="0" w:color="000000"/>
              <w:bottom w:val="single" w:sz="4" w:space="0" w:color="000000"/>
              <w:right w:val="single" w:sz="4" w:space="0" w:color="auto"/>
            </w:tcBorders>
            <w:shd w:val="clear" w:color="auto" w:fill="auto"/>
          </w:tcPr>
          <w:p w:rsidR="00A1556E" w:rsidRDefault="00A1556E" w:rsidP="00322316">
            <w:pPr>
              <w:rPr>
                <w:lang w:val="uk-UA"/>
              </w:rPr>
            </w:pPr>
          </w:p>
        </w:tc>
      </w:tr>
      <w:tr w:rsidR="00A1556E" w:rsidTr="00322316">
        <w:tc>
          <w:tcPr>
            <w:tcW w:w="6924" w:type="dxa"/>
            <w:gridSpan w:val="2"/>
            <w:tcBorders>
              <w:top w:val="single" w:sz="4" w:space="0" w:color="000000"/>
              <w:left w:val="single" w:sz="4" w:space="0" w:color="000000"/>
              <w:bottom w:val="single" w:sz="4" w:space="0" w:color="000000"/>
            </w:tcBorders>
            <w:shd w:val="clear" w:color="auto" w:fill="auto"/>
          </w:tcPr>
          <w:p w:rsidR="00A1556E" w:rsidRDefault="00A1556E" w:rsidP="00A1556E">
            <w:pPr>
              <w:numPr>
                <w:ilvl w:val="0"/>
                <w:numId w:val="5"/>
              </w:numPr>
              <w:suppressAutoHyphens/>
              <w:snapToGrid w:val="0"/>
              <w:rPr>
                <w:szCs w:val="28"/>
                <w:lang w:val="uk-UA"/>
              </w:rPr>
            </w:pPr>
            <w:r>
              <w:rPr>
                <w:szCs w:val="28"/>
                <w:lang w:val="uk-UA"/>
              </w:rPr>
              <w:t>«Як берегти книгу». 1-4 кл.</w:t>
            </w:r>
          </w:p>
        </w:tc>
        <w:tc>
          <w:tcPr>
            <w:tcW w:w="1394" w:type="dxa"/>
            <w:gridSpan w:val="2"/>
            <w:tcBorders>
              <w:top w:val="single" w:sz="4" w:space="0" w:color="000000"/>
              <w:left w:val="single" w:sz="4" w:space="0" w:color="000000"/>
              <w:bottom w:val="single" w:sz="4" w:space="0" w:color="000000"/>
            </w:tcBorders>
            <w:shd w:val="clear" w:color="auto" w:fill="auto"/>
          </w:tcPr>
          <w:p w:rsidR="00A1556E" w:rsidRPr="008254B8" w:rsidRDefault="00A1556E" w:rsidP="00322316">
            <w:pPr>
              <w:snapToGrid w:val="0"/>
              <w:rPr>
                <w:lang w:val="uk-UA"/>
              </w:rPr>
            </w:pPr>
          </w:p>
        </w:tc>
        <w:tc>
          <w:tcPr>
            <w:tcW w:w="2132" w:type="dxa"/>
            <w:gridSpan w:val="2"/>
            <w:tcBorders>
              <w:top w:val="single" w:sz="4" w:space="0" w:color="000000"/>
              <w:left w:val="single" w:sz="4" w:space="0" w:color="000000"/>
              <w:bottom w:val="single" w:sz="4" w:space="0" w:color="000000"/>
              <w:right w:val="single" w:sz="4" w:space="0" w:color="auto"/>
            </w:tcBorders>
            <w:shd w:val="clear" w:color="auto" w:fill="auto"/>
          </w:tcPr>
          <w:p w:rsidR="00A1556E" w:rsidRDefault="00A1556E" w:rsidP="00322316">
            <w:pPr>
              <w:rPr>
                <w:lang w:val="uk-UA"/>
              </w:rPr>
            </w:pPr>
          </w:p>
        </w:tc>
        <w:tc>
          <w:tcPr>
            <w:tcW w:w="5110" w:type="dxa"/>
            <w:tcBorders>
              <w:left w:val="single" w:sz="4" w:space="0" w:color="auto"/>
            </w:tcBorders>
            <w:shd w:val="clear" w:color="auto" w:fill="auto"/>
          </w:tcPr>
          <w:p w:rsidR="00A1556E" w:rsidRDefault="00A1556E" w:rsidP="00322316">
            <w:pPr>
              <w:snapToGrid w:val="0"/>
              <w:rPr>
                <w:b/>
                <w:color w:val="FF0000"/>
                <w:sz w:val="40"/>
                <w:szCs w:val="40"/>
                <w:lang w:val="uk-UA"/>
              </w:rPr>
            </w:pPr>
          </w:p>
        </w:tc>
      </w:tr>
      <w:tr w:rsidR="00A1556E" w:rsidTr="00322316">
        <w:tblPrEx>
          <w:tblCellMar>
            <w:left w:w="108" w:type="dxa"/>
            <w:right w:w="108" w:type="dxa"/>
          </w:tblCellMar>
        </w:tblPrEx>
        <w:trPr>
          <w:gridAfter w:val="2"/>
          <w:wAfter w:w="5120" w:type="dxa"/>
        </w:trPr>
        <w:tc>
          <w:tcPr>
            <w:tcW w:w="6924" w:type="dxa"/>
            <w:gridSpan w:val="2"/>
            <w:tcBorders>
              <w:top w:val="single" w:sz="4" w:space="0" w:color="000000"/>
              <w:left w:val="single" w:sz="4" w:space="0" w:color="000000"/>
              <w:bottom w:val="single" w:sz="4" w:space="0" w:color="000000"/>
            </w:tcBorders>
            <w:shd w:val="clear" w:color="auto" w:fill="auto"/>
          </w:tcPr>
          <w:p w:rsidR="00A1556E" w:rsidRDefault="00A1556E" w:rsidP="00A1556E">
            <w:pPr>
              <w:numPr>
                <w:ilvl w:val="0"/>
                <w:numId w:val="5"/>
              </w:numPr>
              <w:suppressAutoHyphens/>
              <w:snapToGrid w:val="0"/>
              <w:rPr>
                <w:szCs w:val="28"/>
                <w:lang w:val="uk-UA"/>
              </w:rPr>
            </w:pPr>
            <w:r>
              <w:rPr>
                <w:szCs w:val="28"/>
                <w:lang w:val="uk-UA"/>
              </w:rPr>
              <w:t>«Моя улюблена книга»</w:t>
            </w:r>
          </w:p>
          <w:p w:rsidR="00A1556E" w:rsidRDefault="00A1556E" w:rsidP="00322316">
            <w:pPr>
              <w:rPr>
                <w:szCs w:val="28"/>
                <w:lang w:val="uk-UA"/>
              </w:rPr>
            </w:pPr>
            <w:r>
              <w:rPr>
                <w:szCs w:val="28"/>
                <w:lang w:val="uk-UA"/>
              </w:rPr>
              <w:t xml:space="preserve">     (урок-презентація) 1-4 кл.</w:t>
            </w:r>
          </w:p>
        </w:tc>
        <w:tc>
          <w:tcPr>
            <w:tcW w:w="1394" w:type="dxa"/>
            <w:gridSpan w:val="2"/>
            <w:tcBorders>
              <w:top w:val="single" w:sz="4" w:space="0" w:color="000000"/>
              <w:left w:val="single" w:sz="4" w:space="0" w:color="000000"/>
              <w:bottom w:val="single" w:sz="4" w:space="0" w:color="000000"/>
            </w:tcBorders>
            <w:shd w:val="clear" w:color="auto" w:fill="auto"/>
          </w:tcPr>
          <w:p w:rsidR="00A1556E" w:rsidRPr="008254B8" w:rsidRDefault="00A1556E" w:rsidP="00322316">
            <w:pPr>
              <w:snapToGrid w:val="0"/>
              <w:rPr>
                <w:lang w:val="uk-UA"/>
              </w:rPr>
            </w:pPr>
          </w:p>
        </w:tc>
        <w:tc>
          <w:tcPr>
            <w:tcW w:w="2122" w:type="dxa"/>
            <w:tcBorders>
              <w:top w:val="single" w:sz="4" w:space="0" w:color="000000"/>
              <w:left w:val="single" w:sz="4" w:space="0" w:color="000000"/>
              <w:bottom w:val="single" w:sz="4" w:space="0" w:color="000000"/>
              <w:right w:val="single" w:sz="4" w:space="0" w:color="auto"/>
            </w:tcBorders>
            <w:shd w:val="clear" w:color="auto" w:fill="auto"/>
          </w:tcPr>
          <w:p w:rsidR="00A1556E" w:rsidRDefault="00A1556E" w:rsidP="00322316">
            <w:pPr>
              <w:rPr>
                <w:lang w:val="uk-UA"/>
              </w:rPr>
            </w:pPr>
          </w:p>
        </w:tc>
      </w:tr>
      <w:tr w:rsidR="00A1556E" w:rsidTr="00322316">
        <w:trPr>
          <w:gridAfter w:val="1"/>
          <w:wAfter w:w="5110" w:type="dxa"/>
        </w:trPr>
        <w:tc>
          <w:tcPr>
            <w:tcW w:w="6924" w:type="dxa"/>
            <w:gridSpan w:val="2"/>
            <w:tcBorders>
              <w:top w:val="single" w:sz="4" w:space="0" w:color="000000"/>
              <w:left w:val="single" w:sz="4" w:space="0" w:color="000000"/>
              <w:bottom w:val="single" w:sz="4" w:space="0" w:color="000000"/>
            </w:tcBorders>
            <w:shd w:val="clear" w:color="auto" w:fill="auto"/>
          </w:tcPr>
          <w:p w:rsidR="00A1556E" w:rsidRPr="00827F10" w:rsidRDefault="00A1556E" w:rsidP="00A1556E">
            <w:pPr>
              <w:numPr>
                <w:ilvl w:val="0"/>
                <w:numId w:val="5"/>
              </w:numPr>
              <w:suppressAutoHyphens/>
              <w:snapToGrid w:val="0"/>
              <w:rPr>
                <w:szCs w:val="28"/>
                <w:lang w:val="uk-UA"/>
              </w:rPr>
            </w:pPr>
            <w:r>
              <w:rPr>
                <w:szCs w:val="28"/>
                <w:lang w:val="uk-UA"/>
              </w:rPr>
              <w:t>«Які книги допомагають мені вчитись?»  3-4 кл.</w:t>
            </w:r>
          </w:p>
        </w:tc>
        <w:tc>
          <w:tcPr>
            <w:tcW w:w="1394" w:type="dxa"/>
            <w:gridSpan w:val="2"/>
            <w:tcBorders>
              <w:top w:val="single" w:sz="4" w:space="0" w:color="000000"/>
              <w:left w:val="single" w:sz="4" w:space="0" w:color="000000"/>
              <w:bottom w:val="single" w:sz="4" w:space="0" w:color="000000"/>
            </w:tcBorders>
            <w:shd w:val="clear" w:color="auto" w:fill="auto"/>
          </w:tcPr>
          <w:p w:rsidR="00A1556E" w:rsidRPr="008254B8" w:rsidRDefault="00A1556E" w:rsidP="00322316">
            <w:pPr>
              <w:snapToGrid w:val="0"/>
              <w:rPr>
                <w:lang w:val="uk-UA"/>
              </w:rPr>
            </w:pPr>
          </w:p>
        </w:tc>
        <w:tc>
          <w:tcPr>
            <w:tcW w:w="2132" w:type="dxa"/>
            <w:gridSpan w:val="2"/>
            <w:tcBorders>
              <w:top w:val="single" w:sz="4" w:space="0" w:color="000000"/>
              <w:left w:val="single" w:sz="4" w:space="0" w:color="000000"/>
              <w:bottom w:val="single" w:sz="4" w:space="0" w:color="000000"/>
              <w:right w:val="single" w:sz="4" w:space="0" w:color="auto"/>
            </w:tcBorders>
            <w:shd w:val="clear" w:color="auto" w:fill="auto"/>
          </w:tcPr>
          <w:p w:rsidR="00A1556E" w:rsidRDefault="00A1556E" w:rsidP="00322316">
            <w:pPr>
              <w:rPr>
                <w:lang w:val="uk-UA"/>
              </w:rPr>
            </w:pPr>
          </w:p>
        </w:tc>
      </w:tr>
      <w:tr w:rsidR="00A1556E" w:rsidTr="00322316">
        <w:tblPrEx>
          <w:tblCellMar>
            <w:left w:w="108" w:type="dxa"/>
            <w:right w:w="108" w:type="dxa"/>
          </w:tblCellMar>
        </w:tblPrEx>
        <w:trPr>
          <w:gridAfter w:val="2"/>
          <w:wAfter w:w="5120" w:type="dxa"/>
        </w:trPr>
        <w:tc>
          <w:tcPr>
            <w:tcW w:w="6924" w:type="dxa"/>
            <w:gridSpan w:val="2"/>
            <w:tcBorders>
              <w:top w:val="single" w:sz="4" w:space="0" w:color="000000"/>
              <w:left w:val="single" w:sz="4" w:space="0" w:color="000000"/>
              <w:bottom w:val="single" w:sz="4" w:space="0" w:color="000000"/>
            </w:tcBorders>
            <w:shd w:val="clear" w:color="auto" w:fill="auto"/>
          </w:tcPr>
          <w:p w:rsidR="00A1556E" w:rsidRPr="00827F10" w:rsidRDefault="00A1556E" w:rsidP="00A1556E">
            <w:pPr>
              <w:numPr>
                <w:ilvl w:val="0"/>
                <w:numId w:val="5"/>
              </w:numPr>
              <w:suppressAutoHyphens/>
              <w:snapToGrid w:val="0"/>
              <w:rPr>
                <w:szCs w:val="28"/>
                <w:lang w:val="uk-UA"/>
              </w:rPr>
            </w:pPr>
            <w:r>
              <w:rPr>
                <w:szCs w:val="28"/>
                <w:lang w:val="uk-UA"/>
              </w:rPr>
              <w:t>«Книжкова родина». 1-</w:t>
            </w:r>
            <w:r w:rsidRPr="00827F10">
              <w:rPr>
                <w:szCs w:val="28"/>
                <w:lang w:val="uk-UA"/>
              </w:rPr>
              <w:t xml:space="preserve"> 4 кл.</w:t>
            </w:r>
          </w:p>
        </w:tc>
        <w:tc>
          <w:tcPr>
            <w:tcW w:w="1394" w:type="dxa"/>
            <w:gridSpan w:val="2"/>
            <w:tcBorders>
              <w:top w:val="single" w:sz="4" w:space="0" w:color="000000"/>
              <w:left w:val="single" w:sz="4" w:space="0" w:color="000000"/>
              <w:bottom w:val="single" w:sz="4" w:space="0" w:color="000000"/>
            </w:tcBorders>
            <w:shd w:val="clear" w:color="auto" w:fill="auto"/>
          </w:tcPr>
          <w:p w:rsidR="00A1556E" w:rsidRPr="008254B8" w:rsidRDefault="00A1556E" w:rsidP="00322316">
            <w:pPr>
              <w:snapToGrid w:val="0"/>
              <w:rPr>
                <w:lang w:val="uk-UA"/>
              </w:rPr>
            </w:pPr>
          </w:p>
        </w:tc>
        <w:tc>
          <w:tcPr>
            <w:tcW w:w="2122" w:type="dxa"/>
            <w:tcBorders>
              <w:top w:val="single" w:sz="4" w:space="0" w:color="000000"/>
              <w:left w:val="single" w:sz="4" w:space="0" w:color="000000"/>
              <w:bottom w:val="single" w:sz="4" w:space="0" w:color="000000"/>
              <w:right w:val="single" w:sz="4" w:space="0" w:color="auto"/>
            </w:tcBorders>
            <w:shd w:val="clear" w:color="auto" w:fill="auto"/>
          </w:tcPr>
          <w:p w:rsidR="00A1556E" w:rsidRDefault="00A1556E" w:rsidP="00322316">
            <w:pPr>
              <w:rPr>
                <w:lang w:val="uk-UA"/>
              </w:rPr>
            </w:pPr>
          </w:p>
        </w:tc>
      </w:tr>
      <w:tr w:rsidR="00A1556E" w:rsidTr="00322316">
        <w:tc>
          <w:tcPr>
            <w:tcW w:w="6924" w:type="dxa"/>
            <w:gridSpan w:val="2"/>
            <w:tcBorders>
              <w:top w:val="single" w:sz="4" w:space="0" w:color="000000"/>
              <w:left w:val="single" w:sz="4" w:space="0" w:color="000000"/>
              <w:bottom w:val="single" w:sz="4" w:space="0" w:color="000000"/>
            </w:tcBorders>
            <w:shd w:val="clear" w:color="auto" w:fill="auto"/>
          </w:tcPr>
          <w:p w:rsidR="00A1556E" w:rsidRDefault="00A1556E" w:rsidP="00A1556E">
            <w:pPr>
              <w:numPr>
                <w:ilvl w:val="0"/>
                <w:numId w:val="5"/>
              </w:numPr>
              <w:suppressAutoHyphens/>
              <w:snapToGrid w:val="0"/>
              <w:rPr>
                <w:szCs w:val="28"/>
                <w:lang w:val="uk-UA"/>
              </w:rPr>
            </w:pPr>
            <w:r>
              <w:rPr>
                <w:szCs w:val="28"/>
                <w:lang w:val="uk-UA"/>
              </w:rPr>
              <w:t>«Про книги та бібліотеку». 1-4 кл.</w:t>
            </w:r>
          </w:p>
        </w:tc>
        <w:tc>
          <w:tcPr>
            <w:tcW w:w="1394" w:type="dxa"/>
            <w:gridSpan w:val="2"/>
            <w:tcBorders>
              <w:top w:val="single" w:sz="4" w:space="0" w:color="000000"/>
              <w:left w:val="single" w:sz="4" w:space="0" w:color="000000"/>
              <w:bottom w:val="single" w:sz="4" w:space="0" w:color="000000"/>
            </w:tcBorders>
            <w:shd w:val="clear" w:color="auto" w:fill="auto"/>
          </w:tcPr>
          <w:p w:rsidR="00A1556E" w:rsidRPr="008254B8" w:rsidRDefault="00A1556E" w:rsidP="00322316">
            <w:pPr>
              <w:snapToGrid w:val="0"/>
              <w:rPr>
                <w:lang w:val="uk-UA"/>
              </w:rPr>
            </w:pPr>
          </w:p>
        </w:tc>
        <w:tc>
          <w:tcPr>
            <w:tcW w:w="2132" w:type="dxa"/>
            <w:gridSpan w:val="2"/>
            <w:tcBorders>
              <w:top w:val="single" w:sz="4" w:space="0" w:color="000000"/>
              <w:left w:val="single" w:sz="4" w:space="0" w:color="000000"/>
              <w:bottom w:val="single" w:sz="4" w:space="0" w:color="000000"/>
              <w:right w:val="single" w:sz="4" w:space="0" w:color="auto"/>
            </w:tcBorders>
            <w:shd w:val="clear" w:color="auto" w:fill="auto"/>
          </w:tcPr>
          <w:p w:rsidR="00A1556E" w:rsidRDefault="00A1556E" w:rsidP="00322316">
            <w:pPr>
              <w:snapToGrid w:val="0"/>
              <w:rPr>
                <w:lang w:val="uk-UA"/>
              </w:rPr>
            </w:pPr>
          </w:p>
        </w:tc>
        <w:tc>
          <w:tcPr>
            <w:tcW w:w="5110" w:type="dxa"/>
            <w:tcBorders>
              <w:left w:val="single" w:sz="4" w:space="0" w:color="auto"/>
            </w:tcBorders>
            <w:shd w:val="clear" w:color="auto" w:fill="auto"/>
          </w:tcPr>
          <w:p w:rsidR="00A1556E" w:rsidRDefault="00A1556E" w:rsidP="00322316">
            <w:pPr>
              <w:snapToGrid w:val="0"/>
              <w:rPr>
                <w:b/>
                <w:color w:val="FF0000"/>
                <w:sz w:val="40"/>
                <w:szCs w:val="40"/>
                <w:lang w:val="uk-UA"/>
              </w:rPr>
            </w:pPr>
          </w:p>
        </w:tc>
      </w:tr>
      <w:tr w:rsidR="00A1556E" w:rsidTr="00322316">
        <w:tblPrEx>
          <w:tblCellMar>
            <w:left w:w="108" w:type="dxa"/>
            <w:right w:w="108" w:type="dxa"/>
          </w:tblCellMar>
        </w:tblPrEx>
        <w:trPr>
          <w:gridAfter w:val="2"/>
          <w:wAfter w:w="5120" w:type="dxa"/>
        </w:trPr>
        <w:tc>
          <w:tcPr>
            <w:tcW w:w="6924" w:type="dxa"/>
            <w:gridSpan w:val="2"/>
            <w:tcBorders>
              <w:top w:val="single" w:sz="4" w:space="0" w:color="000000"/>
              <w:left w:val="single" w:sz="4" w:space="0" w:color="000000"/>
              <w:bottom w:val="single" w:sz="4" w:space="0" w:color="000000"/>
            </w:tcBorders>
            <w:shd w:val="clear" w:color="auto" w:fill="auto"/>
          </w:tcPr>
          <w:p w:rsidR="00A1556E" w:rsidRPr="00827F10" w:rsidRDefault="00A1556E" w:rsidP="00A1556E">
            <w:pPr>
              <w:numPr>
                <w:ilvl w:val="0"/>
                <w:numId w:val="5"/>
              </w:numPr>
              <w:suppressAutoHyphens/>
              <w:snapToGrid w:val="0"/>
              <w:rPr>
                <w:szCs w:val="28"/>
                <w:lang w:val="uk-UA"/>
              </w:rPr>
            </w:pPr>
            <w:r>
              <w:rPr>
                <w:szCs w:val="28"/>
                <w:lang w:val="uk-UA"/>
              </w:rPr>
              <w:t>«Основні елементи книги». 1,2</w:t>
            </w:r>
            <w:r w:rsidRPr="00827F10">
              <w:rPr>
                <w:szCs w:val="28"/>
                <w:lang w:val="uk-UA"/>
              </w:rPr>
              <w:t xml:space="preserve"> кл.</w:t>
            </w:r>
          </w:p>
        </w:tc>
        <w:tc>
          <w:tcPr>
            <w:tcW w:w="1394" w:type="dxa"/>
            <w:gridSpan w:val="2"/>
            <w:tcBorders>
              <w:top w:val="single" w:sz="4" w:space="0" w:color="000000"/>
              <w:left w:val="single" w:sz="4" w:space="0" w:color="000000"/>
              <w:bottom w:val="single" w:sz="4" w:space="0" w:color="000000"/>
            </w:tcBorders>
            <w:shd w:val="clear" w:color="auto" w:fill="auto"/>
          </w:tcPr>
          <w:p w:rsidR="00A1556E" w:rsidRPr="008254B8" w:rsidRDefault="00A1556E" w:rsidP="00322316">
            <w:pPr>
              <w:snapToGrid w:val="0"/>
              <w:rPr>
                <w:lang w:val="uk-UA"/>
              </w:rPr>
            </w:pPr>
          </w:p>
        </w:tc>
        <w:tc>
          <w:tcPr>
            <w:tcW w:w="2122" w:type="dxa"/>
            <w:tcBorders>
              <w:top w:val="single" w:sz="4" w:space="0" w:color="000000"/>
              <w:left w:val="single" w:sz="4" w:space="0" w:color="000000"/>
              <w:bottom w:val="single" w:sz="4" w:space="0" w:color="000000"/>
              <w:right w:val="single" w:sz="4" w:space="0" w:color="auto"/>
            </w:tcBorders>
            <w:shd w:val="clear" w:color="auto" w:fill="auto"/>
          </w:tcPr>
          <w:p w:rsidR="00A1556E" w:rsidRDefault="00A1556E" w:rsidP="00322316">
            <w:pPr>
              <w:snapToGrid w:val="0"/>
              <w:rPr>
                <w:lang w:val="uk-UA"/>
              </w:rPr>
            </w:pPr>
          </w:p>
        </w:tc>
      </w:tr>
      <w:tr w:rsidR="00A1556E" w:rsidTr="00322316">
        <w:tc>
          <w:tcPr>
            <w:tcW w:w="6924" w:type="dxa"/>
            <w:gridSpan w:val="2"/>
            <w:tcBorders>
              <w:top w:val="single" w:sz="4" w:space="0" w:color="000000"/>
              <w:left w:val="single" w:sz="4" w:space="0" w:color="000000"/>
              <w:bottom w:val="single" w:sz="4" w:space="0" w:color="000000"/>
            </w:tcBorders>
            <w:shd w:val="clear" w:color="auto" w:fill="auto"/>
          </w:tcPr>
          <w:p w:rsidR="00A1556E" w:rsidRDefault="00A1556E" w:rsidP="00A1556E">
            <w:pPr>
              <w:numPr>
                <w:ilvl w:val="0"/>
                <w:numId w:val="5"/>
              </w:numPr>
              <w:suppressAutoHyphens/>
              <w:snapToGrid w:val="0"/>
              <w:rPr>
                <w:szCs w:val="28"/>
                <w:lang w:val="uk-UA"/>
              </w:rPr>
            </w:pPr>
            <w:r>
              <w:rPr>
                <w:szCs w:val="28"/>
                <w:lang w:val="uk-UA"/>
              </w:rPr>
              <w:t>«Щоб книжка довше жила». 3,4 кл.</w:t>
            </w:r>
          </w:p>
        </w:tc>
        <w:tc>
          <w:tcPr>
            <w:tcW w:w="1394" w:type="dxa"/>
            <w:gridSpan w:val="2"/>
            <w:tcBorders>
              <w:top w:val="single" w:sz="4" w:space="0" w:color="000000"/>
              <w:left w:val="single" w:sz="4" w:space="0" w:color="000000"/>
              <w:bottom w:val="single" w:sz="4" w:space="0" w:color="000000"/>
            </w:tcBorders>
            <w:shd w:val="clear" w:color="auto" w:fill="auto"/>
          </w:tcPr>
          <w:p w:rsidR="00A1556E" w:rsidRPr="008254B8" w:rsidRDefault="00A1556E" w:rsidP="00322316">
            <w:pPr>
              <w:snapToGrid w:val="0"/>
              <w:rPr>
                <w:lang w:val="uk-UA"/>
              </w:rPr>
            </w:pPr>
          </w:p>
        </w:tc>
        <w:tc>
          <w:tcPr>
            <w:tcW w:w="2132"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rPr>
                <w:lang w:val="uk-UA"/>
              </w:rPr>
            </w:pP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Tr="00322316">
        <w:tc>
          <w:tcPr>
            <w:tcW w:w="6924" w:type="dxa"/>
            <w:gridSpan w:val="2"/>
            <w:tcBorders>
              <w:top w:val="single" w:sz="4" w:space="0" w:color="000000"/>
              <w:left w:val="single" w:sz="4" w:space="0" w:color="000000"/>
              <w:bottom w:val="single" w:sz="4" w:space="0" w:color="000000"/>
            </w:tcBorders>
            <w:shd w:val="clear" w:color="auto" w:fill="auto"/>
          </w:tcPr>
          <w:p w:rsidR="00A1556E" w:rsidRDefault="00A1556E" w:rsidP="00A1556E">
            <w:pPr>
              <w:numPr>
                <w:ilvl w:val="0"/>
                <w:numId w:val="5"/>
              </w:numPr>
              <w:suppressAutoHyphens/>
              <w:snapToGrid w:val="0"/>
              <w:rPr>
                <w:szCs w:val="28"/>
                <w:lang w:val="uk-UA"/>
              </w:rPr>
            </w:pPr>
            <w:r>
              <w:rPr>
                <w:szCs w:val="28"/>
                <w:lang w:val="uk-UA"/>
              </w:rPr>
              <w:lastRenderedPageBreak/>
              <w:t>«Улюблені казки». 1-4 кл.</w:t>
            </w:r>
          </w:p>
        </w:tc>
        <w:tc>
          <w:tcPr>
            <w:tcW w:w="1394" w:type="dxa"/>
            <w:gridSpan w:val="2"/>
            <w:tcBorders>
              <w:top w:val="single" w:sz="4" w:space="0" w:color="000000"/>
              <w:left w:val="single" w:sz="4" w:space="0" w:color="000000"/>
              <w:bottom w:val="single" w:sz="4" w:space="0" w:color="000000"/>
            </w:tcBorders>
            <w:shd w:val="clear" w:color="auto" w:fill="auto"/>
          </w:tcPr>
          <w:p w:rsidR="00A1556E" w:rsidRPr="008254B8" w:rsidRDefault="00A1556E" w:rsidP="00322316">
            <w:pPr>
              <w:snapToGrid w:val="0"/>
              <w:rPr>
                <w:lang w:val="uk-UA"/>
              </w:rPr>
            </w:pPr>
          </w:p>
        </w:tc>
        <w:tc>
          <w:tcPr>
            <w:tcW w:w="2132"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snapToGrid w:val="0"/>
              <w:rPr>
                <w:lang w:val="uk-UA"/>
              </w:rPr>
            </w:pP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Tr="00322316">
        <w:tc>
          <w:tcPr>
            <w:tcW w:w="6924" w:type="dxa"/>
            <w:gridSpan w:val="2"/>
            <w:tcBorders>
              <w:top w:val="single" w:sz="4" w:space="0" w:color="000000"/>
              <w:left w:val="single" w:sz="4" w:space="0" w:color="000000"/>
              <w:bottom w:val="single" w:sz="4" w:space="0" w:color="000000"/>
            </w:tcBorders>
            <w:shd w:val="clear" w:color="auto" w:fill="auto"/>
          </w:tcPr>
          <w:p w:rsidR="00A1556E" w:rsidRDefault="00A1556E" w:rsidP="00A1556E">
            <w:pPr>
              <w:numPr>
                <w:ilvl w:val="0"/>
                <w:numId w:val="5"/>
              </w:numPr>
              <w:suppressAutoHyphens/>
              <w:snapToGrid w:val="0"/>
              <w:rPr>
                <w:szCs w:val="28"/>
                <w:lang w:val="uk-UA"/>
              </w:rPr>
            </w:pPr>
            <w:r>
              <w:rPr>
                <w:szCs w:val="28"/>
                <w:lang w:val="uk-UA"/>
              </w:rPr>
              <w:t>«Історія створення книги». 5 кл.</w:t>
            </w:r>
          </w:p>
        </w:tc>
        <w:tc>
          <w:tcPr>
            <w:tcW w:w="1394" w:type="dxa"/>
            <w:gridSpan w:val="2"/>
            <w:tcBorders>
              <w:top w:val="single" w:sz="4" w:space="0" w:color="000000"/>
              <w:left w:val="single" w:sz="4" w:space="0" w:color="000000"/>
              <w:bottom w:val="single" w:sz="4" w:space="0" w:color="000000"/>
            </w:tcBorders>
            <w:shd w:val="clear" w:color="auto" w:fill="auto"/>
          </w:tcPr>
          <w:p w:rsidR="00A1556E" w:rsidRPr="008254B8" w:rsidRDefault="00A1556E" w:rsidP="00322316">
            <w:pPr>
              <w:snapToGrid w:val="0"/>
              <w:rPr>
                <w:lang w:val="uk-UA"/>
              </w:rPr>
            </w:pPr>
          </w:p>
        </w:tc>
        <w:tc>
          <w:tcPr>
            <w:tcW w:w="2132"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rPr>
                <w:lang w:val="uk-UA"/>
              </w:rPr>
            </w:pP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Tr="00322316">
        <w:tc>
          <w:tcPr>
            <w:tcW w:w="6924" w:type="dxa"/>
            <w:gridSpan w:val="2"/>
            <w:tcBorders>
              <w:top w:val="single" w:sz="4" w:space="0" w:color="000000"/>
              <w:left w:val="single" w:sz="4" w:space="0" w:color="000000"/>
              <w:bottom w:val="single" w:sz="4" w:space="0" w:color="000000"/>
            </w:tcBorders>
            <w:shd w:val="clear" w:color="auto" w:fill="auto"/>
          </w:tcPr>
          <w:p w:rsidR="00A1556E" w:rsidRDefault="00A1556E" w:rsidP="00A1556E">
            <w:pPr>
              <w:numPr>
                <w:ilvl w:val="0"/>
                <w:numId w:val="5"/>
              </w:numPr>
              <w:suppressAutoHyphens/>
              <w:snapToGrid w:val="0"/>
              <w:rPr>
                <w:szCs w:val="28"/>
                <w:lang w:val="uk-UA"/>
              </w:rPr>
            </w:pPr>
            <w:r>
              <w:rPr>
                <w:szCs w:val="28"/>
                <w:lang w:val="uk-UA"/>
              </w:rPr>
              <w:t>«Довідкова література». 5-6 кл.</w:t>
            </w:r>
          </w:p>
        </w:tc>
        <w:tc>
          <w:tcPr>
            <w:tcW w:w="1394" w:type="dxa"/>
            <w:gridSpan w:val="2"/>
            <w:tcBorders>
              <w:top w:val="single" w:sz="4" w:space="0" w:color="000000"/>
              <w:left w:val="single" w:sz="4" w:space="0" w:color="000000"/>
              <w:bottom w:val="single" w:sz="4" w:space="0" w:color="000000"/>
            </w:tcBorders>
            <w:shd w:val="clear" w:color="auto" w:fill="auto"/>
          </w:tcPr>
          <w:p w:rsidR="00A1556E" w:rsidRPr="008254B8" w:rsidRDefault="00A1556E" w:rsidP="00322316">
            <w:pPr>
              <w:snapToGrid w:val="0"/>
              <w:rPr>
                <w:lang w:val="uk-UA"/>
              </w:rPr>
            </w:pPr>
          </w:p>
        </w:tc>
        <w:tc>
          <w:tcPr>
            <w:tcW w:w="2132"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rPr>
                <w:lang w:val="uk-UA"/>
              </w:rPr>
            </w:pP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Tr="00322316">
        <w:trPr>
          <w:trHeight w:val="291"/>
        </w:trPr>
        <w:tc>
          <w:tcPr>
            <w:tcW w:w="6924" w:type="dxa"/>
            <w:gridSpan w:val="2"/>
            <w:tcBorders>
              <w:top w:val="single" w:sz="4" w:space="0" w:color="000000"/>
              <w:left w:val="single" w:sz="4" w:space="0" w:color="000000"/>
              <w:bottom w:val="single" w:sz="4" w:space="0" w:color="000000"/>
            </w:tcBorders>
            <w:shd w:val="clear" w:color="auto" w:fill="auto"/>
          </w:tcPr>
          <w:p w:rsidR="00A1556E" w:rsidRPr="00FA7193" w:rsidRDefault="00A1556E" w:rsidP="00A1556E">
            <w:pPr>
              <w:numPr>
                <w:ilvl w:val="0"/>
                <w:numId w:val="5"/>
              </w:numPr>
              <w:suppressAutoHyphens/>
              <w:snapToGrid w:val="0"/>
              <w:rPr>
                <w:szCs w:val="28"/>
                <w:lang w:val="uk-UA"/>
              </w:rPr>
            </w:pPr>
            <w:r>
              <w:rPr>
                <w:szCs w:val="28"/>
                <w:lang w:val="uk-UA"/>
              </w:rPr>
              <w:t>«Відгук про книгу». 6 кл.</w:t>
            </w:r>
          </w:p>
        </w:tc>
        <w:tc>
          <w:tcPr>
            <w:tcW w:w="1394" w:type="dxa"/>
            <w:gridSpan w:val="2"/>
            <w:tcBorders>
              <w:top w:val="single" w:sz="4" w:space="0" w:color="000000"/>
              <w:left w:val="single" w:sz="4" w:space="0" w:color="000000"/>
              <w:bottom w:val="single" w:sz="4" w:space="0" w:color="000000"/>
            </w:tcBorders>
            <w:shd w:val="clear" w:color="auto" w:fill="auto"/>
          </w:tcPr>
          <w:p w:rsidR="00A1556E" w:rsidRPr="008254B8" w:rsidRDefault="00A1556E" w:rsidP="00322316">
            <w:pPr>
              <w:snapToGrid w:val="0"/>
              <w:rPr>
                <w:lang w:val="uk-UA"/>
              </w:rPr>
            </w:pPr>
          </w:p>
        </w:tc>
        <w:tc>
          <w:tcPr>
            <w:tcW w:w="2132"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rPr>
                <w:lang w:val="uk-UA"/>
              </w:rPr>
            </w:pP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Tr="00322316">
        <w:tc>
          <w:tcPr>
            <w:tcW w:w="6924" w:type="dxa"/>
            <w:gridSpan w:val="2"/>
            <w:tcBorders>
              <w:top w:val="single" w:sz="4" w:space="0" w:color="000000"/>
              <w:left w:val="single" w:sz="4" w:space="0" w:color="000000"/>
              <w:bottom w:val="single" w:sz="4" w:space="0" w:color="000000"/>
            </w:tcBorders>
            <w:shd w:val="clear" w:color="auto" w:fill="auto"/>
          </w:tcPr>
          <w:p w:rsidR="00A1556E" w:rsidRDefault="00A1556E" w:rsidP="00A1556E">
            <w:pPr>
              <w:numPr>
                <w:ilvl w:val="0"/>
                <w:numId w:val="5"/>
              </w:numPr>
              <w:suppressAutoHyphens/>
              <w:snapToGrid w:val="0"/>
              <w:rPr>
                <w:szCs w:val="28"/>
                <w:lang w:val="uk-UA"/>
              </w:rPr>
            </w:pPr>
            <w:r>
              <w:rPr>
                <w:szCs w:val="28"/>
                <w:lang w:val="uk-UA"/>
              </w:rPr>
              <w:t>«Як вибрати необхідну книгу». 5-8</w:t>
            </w:r>
            <w:r w:rsidRPr="00FA7193">
              <w:rPr>
                <w:szCs w:val="28"/>
                <w:lang w:val="uk-UA"/>
              </w:rPr>
              <w:t>кл.</w:t>
            </w:r>
          </w:p>
        </w:tc>
        <w:tc>
          <w:tcPr>
            <w:tcW w:w="1394" w:type="dxa"/>
            <w:gridSpan w:val="2"/>
            <w:tcBorders>
              <w:top w:val="single" w:sz="4" w:space="0" w:color="000000"/>
              <w:left w:val="single" w:sz="4" w:space="0" w:color="000000"/>
              <w:bottom w:val="single" w:sz="4" w:space="0" w:color="000000"/>
            </w:tcBorders>
            <w:shd w:val="clear" w:color="auto" w:fill="auto"/>
          </w:tcPr>
          <w:p w:rsidR="00A1556E" w:rsidRPr="008254B8" w:rsidRDefault="00A1556E" w:rsidP="00322316">
            <w:pPr>
              <w:snapToGrid w:val="0"/>
              <w:rPr>
                <w:lang w:val="uk-UA"/>
              </w:rPr>
            </w:pPr>
          </w:p>
        </w:tc>
        <w:tc>
          <w:tcPr>
            <w:tcW w:w="2132"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rPr>
                <w:lang w:val="uk-UA"/>
              </w:rPr>
            </w:pP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Tr="00322316">
        <w:tc>
          <w:tcPr>
            <w:tcW w:w="6924" w:type="dxa"/>
            <w:gridSpan w:val="2"/>
            <w:tcBorders>
              <w:top w:val="single" w:sz="4" w:space="0" w:color="000000"/>
              <w:left w:val="single" w:sz="4" w:space="0" w:color="000000"/>
              <w:bottom w:val="single" w:sz="4" w:space="0" w:color="000000"/>
            </w:tcBorders>
            <w:shd w:val="clear" w:color="auto" w:fill="auto"/>
          </w:tcPr>
          <w:p w:rsidR="00A1556E" w:rsidRPr="00FA7193" w:rsidRDefault="00A1556E" w:rsidP="00A1556E">
            <w:pPr>
              <w:numPr>
                <w:ilvl w:val="0"/>
                <w:numId w:val="5"/>
              </w:numPr>
              <w:suppressAutoHyphens/>
              <w:snapToGrid w:val="0"/>
              <w:rPr>
                <w:szCs w:val="28"/>
                <w:lang w:val="uk-UA"/>
              </w:rPr>
            </w:pPr>
            <w:r>
              <w:rPr>
                <w:szCs w:val="28"/>
                <w:lang w:val="uk-UA"/>
              </w:rPr>
              <w:t>«Найуважніший читач». 5-7 кл.</w:t>
            </w:r>
          </w:p>
        </w:tc>
        <w:tc>
          <w:tcPr>
            <w:tcW w:w="1394" w:type="dxa"/>
            <w:gridSpan w:val="2"/>
            <w:tcBorders>
              <w:top w:val="single" w:sz="4" w:space="0" w:color="000000"/>
              <w:left w:val="single" w:sz="4" w:space="0" w:color="000000"/>
              <w:bottom w:val="single" w:sz="4" w:space="0" w:color="000000"/>
            </w:tcBorders>
            <w:shd w:val="clear" w:color="auto" w:fill="auto"/>
          </w:tcPr>
          <w:p w:rsidR="00A1556E" w:rsidRPr="008254B8" w:rsidRDefault="00A1556E" w:rsidP="00322316">
            <w:pPr>
              <w:snapToGrid w:val="0"/>
              <w:rPr>
                <w:lang w:val="uk-UA"/>
              </w:rPr>
            </w:pPr>
          </w:p>
        </w:tc>
        <w:tc>
          <w:tcPr>
            <w:tcW w:w="2132"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rPr>
                <w:lang w:val="uk-UA"/>
              </w:rPr>
            </w:pP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Tr="00322316">
        <w:tc>
          <w:tcPr>
            <w:tcW w:w="6924" w:type="dxa"/>
            <w:gridSpan w:val="2"/>
            <w:tcBorders>
              <w:top w:val="single" w:sz="4" w:space="0" w:color="000000"/>
              <w:left w:val="single" w:sz="4" w:space="0" w:color="000000"/>
              <w:bottom w:val="single" w:sz="4" w:space="0" w:color="000000"/>
            </w:tcBorders>
            <w:shd w:val="clear" w:color="auto" w:fill="auto"/>
          </w:tcPr>
          <w:p w:rsidR="00A1556E" w:rsidRDefault="00A1556E" w:rsidP="00A1556E">
            <w:pPr>
              <w:numPr>
                <w:ilvl w:val="0"/>
                <w:numId w:val="5"/>
              </w:numPr>
              <w:suppressAutoHyphens/>
              <w:snapToGrid w:val="0"/>
              <w:rPr>
                <w:szCs w:val="28"/>
                <w:lang w:val="uk-UA"/>
              </w:rPr>
            </w:pPr>
            <w:r>
              <w:rPr>
                <w:szCs w:val="28"/>
                <w:lang w:val="uk-UA"/>
              </w:rPr>
              <w:t>«Вибір літератури за тематикою». 5-8кл.</w:t>
            </w:r>
          </w:p>
        </w:tc>
        <w:tc>
          <w:tcPr>
            <w:tcW w:w="1394"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snapToGrid w:val="0"/>
              <w:rPr>
                <w:lang w:val="uk-UA"/>
              </w:rPr>
            </w:pPr>
          </w:p>
        </w:tc>
        <w:tc>
          <w:tcPr>
            <w:tcW w:w="2132"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rPr>
                <w:lang w:val="uk-UA"/>
              </w:rPr>
            </w:pP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Tr="00322316">
        <w:tc>
          <w:tcPr>
            <w:tcW w:w="6924" w:type="dxa"/>
            <w:gridSpan w:val="2"/>
            <w:tcBorders>
              <w:top w:val="single" w:sz="4" w:space="0" w:color="000000"/>
              <w:left w:val="single" w:sz="4" w:space="0" w:color="000000"/>
              <w:bottom w:val="single" w:sz="4" w:space="0" w:color="000000"/>
            </w:tcBorders>
            <w:shd w:val="clear" w:color="auto" w:fill="auto"/>
          </w:tcPr>
          <w:p w:rsidR="00A1556E" w:rsidRDefault="00A1556E" w:rsidP="00A1556E">
            <w:pPr>
              <w:numPr>
                <w:ilvl w:val="0"/>
                <w:numId w:val="5"/>
              </w:numPr>
              <w:suppressAutoHyphens/>
              <w:snapToGrid w:val="0"/>
              <w:rPr>
                <w:szCs w:val="28"/>
                <w:lang w:val="uk-UA"/>
              </w:rPr>
            </w:pPr>
            <w:r>
              <w:rPr>
                <w:szCs w:val="28"/>
                <w:lang w:val="uk-UA"/>
              </w:rPr>
              <w:t>«Енциклопедія – один із видів довідкової літератури для учнів».  5-8 кл.</w:t>
            </w:r>
          </w:p>
          <w:p w:rsidR="00A1556E" w:rsidRDefault="00A1556E" w:rsidP="00A1556E">
            <w:pPr>
              <w:numPr>
                <w:ilvl w:val="0"/>
                <w:numId w:val="5"/>
              </w:numPr>
              <w:suppressAutoHyphens/>
              <w:snapToGrid w:val="0"/>
              <w:rPr>
                <w:szCs w:val="28"/>
                <w:lang w:val="uk-UA"/>
              </w:rPr>
            </w:pPr>
            <w:r>
              <w:rPr>
                <w:szCs w:val="28"/>
                <w:lang w:val="uk-UA"/>
              </w:rPr>
              <w:t>«Методи самостійної роботи з книгою». 5-8 кл.</w:t>
            </w:r>
          </w:p>
          <w:p w:rsidR="00A1556E" w:rsidRDefault="00A1556E" w:rsidP="00A1556E">
            <w:pPr>
              <w:numPr>
                <w:ilvl w:val="0"/>
                <w:numId w:val="5"/>
              </w:numPr>
              <w:suppressAutoHyphens/>
              <w:snapToGrid w:val="0"/>
              <w:rPr>
                <w:szCs w:val="28"/>
                <w:lang w:val="uk-UA"/>
              </w:rPr>
            </w:pPr>
            <w:r>
              <w:rPr>
                <w:szCs w:val="28"/>
                <w:lang w:val="uk-UA"/>
              </w:rPr>
              <w:t>«Історія виникнення книги». 5-8 кл.</w:t>
            </w:r>
          </w:p>
          <w:p w:rsidR="00A1556E" w:rsidRDefault="00A1556E" w:rsidP="00A1556E">
            <w:pPr>
              <w:numPr>
                <w:ilvl w:val="0"/>
                <w:numId w:val="5"/>
              </w:numPr>
              <w:suppressAutoHyphens/>
              <w:snapToGrid w:val="0"/>
              <w:rPr>
                <w:szCs w:val="28"/>
                <w:lang w:val="uk-UA"/>
              </w:rPr>
            </w:pPr>
            <w:r>
              <w:rPr>
                <w:szCs w:val="28"/>
                <w:lang w:val="uk-UA"/>
              </w:rPr>
              <w:t>«Виникнення книгодрукування в Україні». 7 кл.</w:t>
            </w:r>
          </w:p>
          <w:p w:rsidR="00A1556E" w:rsidRDefault="00A1556E" w:rsidP="00A1556E">
            <w:pPr>
              <w:numPr>
                <w:ilvl w:val="0"/>
                <w:numId w:val="5"/>
              </w:numPr>
              <w:suppressAutoHyphens/>
              <w:snapToGrid w:val="0"/>
              <w:rPr>
                <w:szCs w:val="28"/>
                <w:lang w:val="uk-UA"/>
              </w:rPr>
            </w:pPr>
            <w:r>
              <w:rPr>
                <w:szCs w:val="28"/>
                <w:lang w:val="uk-UA"/>
              </w:rPr>
              <w:t>«Доля книги, її минуле і сьогодення». 8-9 кл.</w:t>
            </w:r>
          </w:p>
          <w:p w:rsidR="00A1556E" w:rsidRDefault="00A1556E" w:rsidP="00A1556E">
            <w:pPr>
              <w:numPr>
                <w:ilvl w:val="0"/>
                <w:numId w:val="5"/>
              </w:numPr>
              <w:suppressAutoHyphens/>
              <w:snapToGrid w:val="0"/>
              <w:rPr>
                <w:szCs w:val="28"/>
                <w:lang w:val="uk-UA"/>
              </w:rPr>
            </w:pPr>
            <w:r>
              <w:rPr>
                <w:szCs w:val="28"/>
                <w:lang w:val="uk-UA"/>
              </w:rPr>
              <w:t xml:space="preserve">«Писемні </w:t>
            </w:r>
            <w:proofErr w:type="spellStart"/>
            <w:r>
              <w:rPr>
                <w:szCs w:val="28"/>
                <w:lang w:val="uk-UA"/>
              </w:rPr>
              <w:t>пам</w:t>
            </w:r>
            <w:proofErr w:type="spellEnd"/>
            <w:r w:rsidRPr="0093056D">
              <w:rPr>
                <w:szCs w:val="28"/>
              </w:rPr>
              <w:t>’</w:t>
            </w:r>
            <w:r>
              <w:rPr>
                <w:szCs w:val="28"/>
                <w:lang w:val="uk-UA"/>
              </w:rPr>
              <w:t>ятки України». 8-9 кл.</w:t>
            </w:r>
          </w:p>
          <w:p w:rsidR="00A1556E" w:rsidRDefault="00A1556E" w:rsidP="00A1556E">
            <w:pPr>
              <w:numPr>
                <w:ilvl w:val="0"/>
                <w:numId w:val="5"/>
              </w:numPr>
              <w:suppressAutoHyphens/>
              <w:snapToGrid w:val="0"/>
              <w:rPr>
                <w:szCs w:val="28"/>
                <w:lang w:val="uk-UA"/>
              </w:rPr>
            </w:pPr>
            <w:r>
              <w:rPr>
                <w:szCs w:val="28"/>
                <w:lang w:val="uk-UA"/>
              </w:rPr>
              <w:t>«Необхідність та практичність картотек». 8-9 кл.</w:t>
            </w:r>
          </w:p>
          <w:p w:rsidR="00A1556E" w:rsidRDefault="00A1556E" w:rsidP="00A1556E">
            <w:pPr>
              <w:numPr>
                <w:ilvl w:val="0"/>
                <w:numId w:val="5"/>
              </w:numPr>
              <w:suppressAutoHyphens/>
              <w:snapToGrid w:val="0"/>
              <w:rPr>
                <w:szCs w:val="28"/>
                <w:lang w:val="uk-UA"/>
              </w:rPr>
            </w:pPr>
            <w:r>
              <w:rPr>
                <w:szCs w:val="28"/>
                <w:lang w:val="uk-UA"/>
              </w:rPr>
              <w:t>«Бібліографія та анотація до книги». 9 кл.</w:t>
            </w:r>
          </w:p>
          <w:p w:rsidR="00A1556E" w:rsidRDefault="00A1556E" w:rsidP="00A1556E">
            <w:pPr>
              <w:numPr>
                <w:ilvl w:val="0"/>
                <w:numId w:val="5"/>
              </w:numPr>
              <w:suppressAutoHyphens/>
              <w:snapToGrid w:val="0"/>
              <w:rPr>
                <w:szCs w:val="28"/>
                <w:lang w:val="uk-UA"/>
              </w:rPr>
            </w:pPr>
            <w:r>
              <w:rPr>
                <w:szCs w:val="28"/>
                <w:lang w:val="uk-UA"/>
              </w:rPr>
              <w:t>«Твій життєвий вибір». 9 кл.</w:t>
            </w:r>
          </w:p>
          <w:p w:rsidR="00A1556E" w:rsidRPr="00FA7193" w:rsidRDefault="00A1556E" w:rsidP="00A1556E">
            <w:pPr>
              <w:numPr>
                <w:ilvl w:val="0"/>
                <w:numId w:val="5"/>
              </w:numPr>
              <w:suppressAutoHyphens/>
              <w:snapToGrid w:val="0"/>
              <w:rPr>
                <w:szCs w:val="28"/>
                <w:lang w:val="uk-UA"/>
              </w:rPr>
            </w:pPr>
            <w:r>
              <w:rPr>
                <w:szCs w:val="28"/>
                <w:lang w:val="uk-UA"/>
              </w:rPr>
              <w:t>«Твій вибір професії». 9 кл.</w:t>
            </w:r>
          </w:p>
        </w:tc>
        <w:tc>
          <w:tcPr>
            <w:tcW w:w="1394"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snapToGrid w:val="0"/>
              <w:rPr>
                <w:lang w:val="uk-UA"/>
              </w:rPr>
            </w:pPr>
          </w:p>
        </w:tc>
        <w:tc>
          <w:tcPr>
            <w:tcW w:w="2132"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rPr>
                <w:lang w:val="uk-UA"/>
              </w:rPr>
            </w:pP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RPr="00FA7193" w:rsidTr="00322316">
        <w:tc>
          <w:tcPr>
            <w:tcW w:w="10450" w:type="dxa"/>
            <w:gridSpan w:val="6"/>
            <w:tcBorders>
              <w:top w:val="single" w:sz="4" w:space="0" w:color="000000"/>
              <w:left w:val="single" w:sz="4" w:space="0" w:color="000000"/>
              <w:bottom w:val="single" w:sz="4" w:space="0" w:color="000000"/>
            </w:tcBorders>
            <w:shd w:val="clear" w:color="auto" w:fill="auto"/>
          </w:tcPr>
          <w:p w:rsidR="00A1556E" w:rsidRDefault="00A1556E" w:rsidP="00322316">
            <w:pPr>
              <w:snapToGrid w:val="0"/>
              <w:rPr>
                <w:b/>
                <w:color w:val="FF0000"/>
                <w:sz w:val="40"/>
                <w:szCs w:val="40"/>
                <w:lang w:val="uk-UA"/>
              </w:rPr>
            </w:pPr>
            <w:r>
              <w:rPr>
                <w:b/>
                <w:color w:val="FF0000"/>
                <w:sz w:val="40"/>
                <w:szCs w:val="40"/>
                <w:lang w:val="uk-UA"/>
              </w:rPr>
              <w:t xml:space="preserve">                       Обслуговування вчителів</w:t>
            </w: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Tr="00322316">
        <w:tc>
          <w:tcPr>
            <w:tcW w:w="5918" w:type="dxa"/>
            <w:tcBorders>
              <w:top w:val="single" w:sz="4" w:space="0" w:color="000000"/>
              <w:left w:val="single" w:sz="4" w:space="0" w:color="000000"/>
              <w:bottom w:val="single" w:sz="4" w:space="0" w:color="000000"/>
            </w:tcBorders>
            <w:shd w:val="clear" w:color="auto" w:fill="auto"/>
          </w:tcPr>
          <w:p w:rsidR="00A1556E" w:rsidRDefault="00A1556E" w:rsidP="00A1556E">
            <w:pPr>
              <w:numPr>
                <w:ilvl w:val="0"/>
                <w:numId w:val="12"/>
              </w:numPr>
              <w:suppressAutoHyphens/>
              <w:snapToGrid w:val="0"/>
              <w:rPr>
                <w:szCs w:val="28"/>
              </w:rPr>
            </w:pPr>
            <w:r w:rsidRPr="00FA7193">
              <w:rPr>
                <w:szCs w:val="28"/>
                <w:lang w:val="uk-UA"/>
              </w:rPr>
              <w:t xml:space="preserve">До першого уроку, Дня знань забезпечити класних керівників сценаріями, </w:t>
            </w:r>
            <w:proofErr w:type="spellStart"/>
            <w:r w:rsidRPr="00FA7193">
              <w:rPr>
                <w:szCs w:val="28"/>
                <w:lang w:val="uk-UA"/>
              </w:rPr>
              <w:t>кн</w:t>
            </w:r>
            <w:proofErr w:type="spellEnd"/>
            <w:r>
              <w:rPr>
                <w:szCs w:val="28"/>
              </w:rPr>
              <w:t xml:space="preserve">игами, </w:t>
            </w:r>
            <w:proofErr w:type="spellStart"/>
            <w:r>
              <w:rPr>
                <w:szCs w:val="28"/>
              </w:rPr>
              <w:t>ілюстраціями</w:t>
            </w:r>
            <w:proofErr w:type="spellEnd"/>
            <w:r>
              <w:rPr>
                <w:szCs w:val="28"/>
              </w:rPr>
              <w:t>.</w:t>
            </w:r>
          </w:p>
          <w:p w:rsidR="00A1556E" w:rsidRDefault="00A1556E" w:rsidP="00A1556E">
            <w:pPr>
              <w:numPr>
                <w:ilvl w:val="0"/>
                <w:numId w:val="12"/>
              </w:numPr>
              <w:suppressAutoHyphens/>
              <w:rPr>
                <w:szCs w:val="28"/>
                <w:lang w:val="uk-UA"/>
              </w:rPr>
            </w:pPr>
            <w:proofErr w:type="spellStart"/>
            <w:r>
              <w:rPr>
                <w:szCs w:val="28"/>
              </w:rPr>
              <w:t>Оформляти</w:t>
            </w:r>
            <w:proofErr w:type="spellEnd"/>
            <w:r>
              <w:rPr>
                <w:szCs w:val="28"/>
              </w:rPr>
              <w:t xml:space="preserve"> </w:t>
            </w:r>
            <w:proofErr w:type="spellStart"/>
            <w:r>
              <w:rPr>
                <w:szCs w:val="28"/>
              </w:rPr>
              <w:t>книжкові</w:t>
            </w:r>
            <w:proofErr w:type="spellEnd"/>
            <w:r>
              <w:rPr>
                <w:szCs w:val="28"/>
              </w:rPr>
              <w:t xml:space="preserve"> </w:t>
            </w:r>
            <w:proofErr w:type="spellStart"/>
            <w:r>
              <w:rPr>
                <w:szCs w:val="28"/>
              </w:rPr>
              <w:t>виставки</w:t>
            </w:r>
            <w:proofErr w:type="spellEnd"/>
            <w:r>
              <w:rPr>
                <w:szCs w:val="28"/>
              </w:rPr>
              <w:t xml:space="preserve">, </w:t>
            </w:r>
            <w:proofErr w:type="spellStart"/>
            <w:r>
              <w:rPr>
                <w:szCs w:val="28"/>
              </w:rPr>
              <w:t>інформаційні</w:t>
            </w:r>
            <w:proofErr w:type="spellEnd"/>
            <w:r>
              <w:rPr>
                <w:szCs w:val="28"/>
              </w:rPr>
              <w:t xml:space="preserve"> </w:t>
            </w:r>
            <w:proofErr w:type="spellStart"/>
            <w:r>
              <w:rPr>
                <w:szCs w:val="28"/>
              </w:rPr>
              <w:t>бюлетені</w:t>
            </w:r>
            <w:proofErr w:type="spellEnd"/>
            <w:r>
              <w:rPr>
                <w:szCs w:val="28"/>
              </w:rPr>
              <w:t xml:space="preserve">, </w:t>
            </w:r>
            <w:proofErr w:type="spellStart"/>
            <w:r>
              <w:rPr>
                <w:szCs w:val="28"/>
              </w:rPr>
              <w:t>експрес</w:t>
            </w:r>
            <w:proofErr w:type="spellEnd"/>
            <w:r>
              <w:rPr>
                <w:szCs w:val="28"/>
              </w:rPr>
              <w:t xml:space="preserve"> – </w:t>
            </w:r>
            <w:proofErr w:type="spellStart"/>
            <w:r>
              <w:rPr>
                <w:szCs w:val="28"/>
              </w:rPr>
              <w:t>інформації</w:t>
            </w:r>
            <w:proofErr w:type="spellEnd"/>
            <w:r>
              <w:rPr>
                <w:szCs w:val="28"/>
              </w:rPr>
              <w:t xml:space="preserve"> </w:t>
            </w:r>
            <w:proofErr w:type="gramStart"/>
            <w:r>
              <w:rPr>
                <w:szCs w:val="28"/>
              </w:rPr>
              <w:t>до</w:t>
            </w:r>
            <w:proofErr w:type="gramEnd"/>
            <w:r>
              <w:rPr>
                <w:szCs w:val="28"/>
              </w:rPr>
              <w:t xml:space="preserve"> </w:t>
            </w:r>
            <w:proofErr w:type="spellStart"/>
            <w:r>
              <w:rPr>
                <w:szCs w:val="28"/>
              </w:rPr>
              <w:t>педагогічних</w:t>
            </w:r>
            <w:proofErr w:type="spellEnd"/>
            <w:r>
              <w:rPr>
                <w:szCs w:val="28"/>
              </w:rPr>
              <w:t xml:space="preserve"> </w:t>
            </w:r>
            <w:proofErr w:type="spellStart"/>
            <w:r>
              <w:rPr>
                <w:szCs w:val="28"/>
              </w:rPr>
              <w:t>нарад</w:t>
            </w:r>
            <w:proofErr w:type="spellEnd"/>
            <w:r>
              <w:rPr>
                <w:szCs w:val="28"/>
              </w:rPr>
              <w:t xml:space="preserve">, </w:t>
            </w:r>
            <w:proofErr w:type="spellStart"/>
            <w:r>
              <w:rPr>
                <w:szCs w:val="28"/>
              </w:rPr>
              <w:t>предметних</w:t>
            </w:r>
            <w:proofErr w:type="spellEnd"/>
            <w:r>
              <w:rPr>
                <w:szCs w:val="28"/>
              </w:rPr>
              <w:t xml:space="preserve"> </w:t>
            </w:r>
            <w:proofErr w:type="spellStart"/>
            <w:r>
              <w:rPr>
                <w:szCs w:val="28"/>
              </w:rPr>
              <w:t>тижнів</w:t>
            </w:r>
            <w:proofErr w:type="spellEnd"/>
            <w:r>
              <w:rPr>
                <w:szCs w:val="28"/>
              </w:rPr>
              <w:t xml:space="preserve">, </w:t>
            </w:r>
            <w:proofErr w:type="spellStart"/>
            <w:r>
              <w:rPr>
                <w:szCs w:val="28"/>
              </w:rPr>
              <w:t>зовнішнього</w:t>
            </w:r>
            <w:proofErr w:type="spellEnd"/>
            <w:r>
              <w:rPr>
                <w:szCs w:val="28"/>
              </w:rPr>
              <w:t xml:space="preserve"> </w:t>
            </w:r>
            <w:proofErr w:type="spellStart"/>
            <w:r>
              <w:rPr>
                <w:szCs w:val="28"/>
              </w:rPr>
              <w:t>незалежного</w:t>
            </w:r>
            <w:proofErr w:type="spellEnd"/>
            <w:r>
              <w:rPr>
                <w:szCs w:val="28"/>
              </w:rPr>
              <w:t xml:space="preserve"> </w:t>
            </w:r>
            <w:proofErr w:type="spellStart"/>
            <w:r>
              <w:rPr>
                <w:szCs w:val="28"/>
              </w:rPr>
              <w:t>оцінювання</w:t>
            </w:r>
            <w:proofErr w:type="spellEnd"/>
            <w:r>
              <w:rPr>
                <w:szCs w:val="28"/>
                <w:lang w:val="uk-UA"/>
              </w:rPr>
              <w:t>, ДПА</w:t>
            </w:r>
          </w:p>
          <w:p w:rsidR="00A1556E" w:rsidRDefault="00A1556E" w:rsidP="00A1556E">
            <w:pPr>
              <w:numPr>
                <w:ilvl w:val="0"/>
                <w:numId w:val="12"/>
              </w:numPr>
              <w:suppressAutoHyphens/>
              <w:rPr>
                <w:szCs w:val="28"/>
              </w:rPr>
            </w:pPr>
            <w:proofErr w:type="spellStart"/>
            <w:r>
              <w:rPr>
                <w:szCs w:val="28"/>
              </w:rPr>
              <w:t>Інформувати</w:t>
            </w:r>
            <w:proofErr w:type="spellEnd"/>
            <w:r>
              <w:rPr>
                <w:szCs w:val="28"/>
              </w:rPr>
              <w:t xml:space="preserve"> </w:t>
            </w:r>
            <w:proofErr w:type="spellStart"/>
            <w:r>
              <w:rPr>
                <w:szCs w:val="28"/>
              </w:rPr>
              <w:t>педагогічний</w:t>
            </w:r>
            <w:proofErr w:type="spellEnd"/>
            <w:r>
              <w:rPr>
                <w:szCs w:val="28"/>
              </w:rPr>
              <w:t xml:space="preserve"> </w:t>
            </w:r>
            <w:proofErr w:type="spellStart"/>
            <w:r>
              <w:rPr>
                <w:szCs w:val="28"/>
              </w:rPr>
              <w:t>колектив</w:t>
            </w:r>
            <w:proofErr w:type="spellEnd"/>
            <w:r>
              <w:rPr>
                <w:szCs w:val="28"/>
              </w:rPr>
              <w:t xml:space="preserve"> про </w:t>
            </w:r>
            <w:proofErr w:type="spellStart"/>
            <w:r>
              <w:rPr>
                <w:szCs w:val="28"/>
              </w:rPr>
              <w:t>нові</w:t>
            </w:r>
            <w:proofErr w:type="spellEnd"/>
            <w:r>
              <w:rPr>
                <w:szCs w:val="28"/>
              </w:rPr>
              <w:t xml:space="preserve"> </w:t>
            </w:r>
            <w:proofErr w:type="spellStart"/>
            <w:r>
              <w:rPr>
                <w:szCs w:val="28"/>
              </w:rPr>
              <w:t>надходження</w:t>
            </w:r>
            <w:proofErr w:type="spellEnd"/>
            <w:r>
              <w:rPr>
                <w:szCs w:val="28"/>
              </w:rPr>
              <w:t xml:space="preserve"> книг, </w:t>
            </w:r>
            <w:proofErr w:type="spellStart"/>
            <w:r>
              <w:rPr>
                <w:szCs w:val="28"/>
              </w:rPr>
              <w:t>цікавий</w:t>
            </w:r>
            <w:proofErr w:type="spellEnd"/>
            <w:r>
              <w:rPr>
                <w:szCs w:val="28"/>
              </w:rPr>
              <w:t xml:space="preserve"> </w:t>
            </w:r>
            <w:proofErr w:type="spellStart"/>
            <w:proofErr w:type="gramStart"/>
            <w:r>
              <w:rPr>
                <w:szCs w:val="28"/>
              </w:rPr>
              <w:t>матер</w:t>
            </w:r>
            <w:proofErr w:type="gramEnd"/>
            <w:r>
              <w:rPr>
                <w:szCs w:val="28"/>
              </w:rPr>
              <w:t>іал</w:t>
            </w:r>
            <w:proofErr w:type="spellEnd"/>
            <w:r>
              <w:rPr>
                <w:szCs w:val="28"/>
              </w:rPr>
              <w:t xml:space="preserve"> на </w:t>
            </w:r>
            <w:proofErr w:type="spellStart"/>
            <w:r>
              <w:rPr>
                <w:szCs w:val="28"/>
              </w:rPr>
              <w:t>сторінках</w:t>
            </w:r>
            <w:proofErr w:type="spellEnd"/>
            <w:r>
              <w:rPr>
                <w:szCs w:val="28"/>
              </w:rPr>
              <w:t xml:space="preserve"> </w:t>
            </w:r>
            <w:proofErr w:type="spellStart"/>
            <w:r>
              <w:rPr>
                <w:szCs w:val="28"/>
              </w:rPr>
              <w:t>періодичних</w:t>
            </w:r>
            <w:proofErr w:type="spellEnd"/>
            <w:r>
              <w:rPr>
                <w:szCs w:val="28"/>
              </w:rPr>
              <w:t xml:space="preserve"> </w:t>
            </w:r>
            <w:proofErr w:type="spellStart"/>
            <w:r>
              <w:rPr>
                <w:szCs w:val="28"/>
              </w:rPr>
              <w:t>видань</w:t>
            </w:r>
            <w:proofErr w:type="spellEnd"/>
          </w:p>
          <w:p w:rsidR="00A1556E" w:rsidRDefault="00A1556E" w:rsidP="00A1556E">
            <w:pPr>
              <w:numPr>
                <w:ilvl w:val="0"/>
                <w:numId w:val="12"/>
              </w:numPr>
              <w:suppressAutoHyphens/>
              <w:rPr>
                <w:szCs w:val="28"/>
              </w:rPr>
            </w:pPr>
            <w:proofErr w:type="spellStart"/>
            <w:r>
              <w:rPr>
                <w:szCs w:val="28"/>
              </w:rPr>
              <w:t>Продовжувати</w:t>
            </w:r>
            <w:proofErr w:type="spellEnd"/>
            <w:r>
              <w:rPr>
                <w:szCs w:val="28"/>
              </w:rPr>
              <w:t xml:space="preserve"> </w:t>
            </w:r>
            <w:proofErr w:type="spellStart"/>
            <w:r>
              <w:rPr>
                <w:szCs w:val="28"/>
              </w:rPr>
              <w:t>наповнювати</w:t>
            </w:r>
            <w:proofErr w:type="spellEnd"/>
            <w:r>
              <w:rPr>
                <w:szCs w:val="28"/>
              </w:rPr>
              <w:t xml:space="preserve"> </w:t>
            </w:r>
            <w:proofErr w:type="spellStart"/>
            <w:r>
              <w:rPr>
                <w:szCs w:val="28"/>
              </w:rPr>
              <w:t>тематичні</w:t>
            </w:r>
            <w:proofErr w:type="spellEnd"/>
            <w:r>
              <w:rPr>
                <w:szCs w:val="28"/>
              </w:rPr>
              <w:t xml:space="preserve"> теки: «</w:t>
            </w:r>
            <w:proofErr w:type="spellStart"/>
            <w:r>
              <w:rPr>
                <w:szCs w:val="28"/>
              </w:rPr>
              <w:t>Позакласні</w:t>
            </w:r>
            <w:proofErr w:type="spellEnd"/>
            <w:r>
              <w:rPr>
                <w:szCs w:val="28"/>
              </w:rPr>
              <w:t xml:space="preserve"> заходи»</w:t>
            </w:r>
          </w:p>
          <w:p w:rsidR="00A1556E" w:rsidRDefault="00A1556E" w:rsidP="00A1556E">
            <w:pPr>
              <w:numPr>
                <w:ilvl w:val="0"/>
                <w:numId w:val="12"/>
              </w:numPr>
              <w:suppressAutoHyphens/>
              <w:rPr>
                <w:szCs w:val="28"/>
                <w:lang w:val="uk-UA"/>
              </w:rPr>
            </w:pPr>
            <w:proofErr w:type="spellStart"/>
            <w:r>
              <w:rPr>
                <w:szCs w:val="28"/>
              </w:rPr>
              <w:t>Огляд</w:t>
            </w:r>
            <w:proofErr w:type="spellEnd"/>
            <w:r>
              <w:rPr>
                <w:szCs w:val="28"/>
              </w:rPr>
              <w:t xml:space="preserve"> новинок </w:t>
            </w:r>
            <w:proofErr w:type="spellStart"/>
            <w:r>
              <w:rPr>
                <w:szCs w:val="28"/>
              </w:rPr>
              <w:t>методичної</w:t>
            </w:r>
            <w:proofErr w:type="spellEnd"/>
            <w:r>
              <w:rPr>
                <w:szCs w:val="28"/>
              </w:rPr>
              <w:t xml:space="preserve"> </w:t>
            </w:r>
            <w:proofErr w:type="spellStart"/>
            <w:proofErr w:type="gramStart"/>
            <w:r>
              <w:rPr>
                <w:szCs w:val="28"/>
              </w:rPr>
              <w:t>л</w:t>
            </w:r>
            <w:proofErr w:type="gramEnd"/>
            <w:r>
              <w:rPr>
                <w:szCs w:val="28"/>
              </w:rPr>
              <w:t>ітератури</w:t>
            </w:r>
            <w:proofErr w:type="spellEnd"/>
            <w:r>
              <w:rPr>
                <w:szCs w:val="28"/>
              </w:rPr>
              <w:t>, газет</w:t>
            </w:r>
            <w:r>
              <w:rPr>
                <w:szCs w:val="28"/>
                <w:lang w:val="uk-UA"/>
              </w:rPr>
              <w:t>.</w:t>
            </w:r>
          </w:p>
          <w:p w:rsidR="00A1556E" w:rsidRDefault="00A1556E" w:rsidP="00A1556E">
            <w:pPr>
              <w:numPr>
                <w:ilvl w:val="0"/>
                <w:numId w:val="12"/>
              </w:numPr>
              <w:suppressAutoHyphens/>
              <w:rPr>
                <w:szCs w:val="28"/>
                <w:lang w:val="uk-UA"/>
              </w:rPr>
            </w:pPr>
            <w:proofErr w:type="spellStart"/>
            <w:r>
              <w:rPr>
                <w:szCs w:val="28"/>
              </w:rPr>
              <w:t>Керівникам</w:t>
            </w:r>
            <w:proofErr w:type="spellEnd"/>
            <w:r>
              <w:rPr>
                <w:szCs w:val="28"/>
              </w:rPr>
              <w:t xml:space="preserve"> </w:t>
            </w:r>
            <w:proofErr w:type="spellStart"/>
            <w:r>
              <w:rPr>
                <w:szCs w:val="28"/>
              </w:rPr>
              <w:t>гуртків</w:t>
            </w:r>
            <w:proofErr w:type="spellEnd"/>
            <w:r>
              <w:rPr>
                <w:szCs w:val="28"/>
              </w:rPr>
              <w:t xml:space="preserve"> </w:t>
            </w:r>
            <w:proofErr w:type="spellStart"/>
            <w:r>
              <w:rPr>
                <w:szCs w:val="28"/>
              </w:rPr>
              <w:t>надавати</w:t>
            </w:r>
            <w:proofErr w:type="spellEnd"/>
            <w:r>
              <w:rPr>
                <w:szCs w:val="28"/>
              </w:rPr>
              <w:t xml:space="preserve"> </w:t>
            </w:r>
            <w:proofErr w:type="spellStart"/>
            <w:r>
              <w:rPr>
                <w:szCs w:val="28"/>
              </w:rPr>
              <w:t>методичну</w:t>
            </w:r>
            <w:proofErr w:type="spellEnd"/>
            <w:r>
              <w:rPr>
                <w:szCs w:val="28"/>
              </w:rPr>
              <w:t xml:space="preserve"> </w:t>
            </w:r>
            <w:proofErr w:type="spellStart"/>
            <w:r>
              <w:rPr>
                <w:szCs w:val="28"/>
              </w:rPr>
              <w:t>допомогу</w:t>
            </w:r>
            <w:proofErr w:type="spellEnd"/>
            <w:r>
              <w:rPr>
                <w:szCs w:val="28"/>
              </w:rPr>
              <w:t xml:space="preserve"> при </w:t>
            </w:r>
            <w:proofErr w:type="spellStart"/>
            <w:proofErr w:type="gramStart"/>
            <w:r>
              <w:rPr>
                <w:szCs w:val="28"/>
              </w:rPr>
              <w:t>п</w:t>
            </w:r>
            <w:proofErr w:type="gramEnd"/>
            <w:r>
              <w:rPr>
                <w:szCs w:val="28"/>
              </w:rPr>
              <w:t>ідготовці</w:t>
            </w:r>
            <w:proofErr w:type="spellEnd"/>
            <w:r>
              <w:rPr>
                <w:szCs w:val="28"/>
              </w:rPr>
              <w:t xml:space="preserve"> та </w:t>
            </w:r>
            <w:proofErr w:type="spellStart"/>
            <w:r>
              <w:rPr>
                <w:szCs w:val="28"/>
              </w:rPr>
              <w:t>проведенні</w:t>
            </w:r>
            <w:proofErr w:type="spellEnd"/>
            <w:r>
              <w:rPr>
                <w:szCs w:val="28"/>
              </w:rPr>
              <w:t xml:space="preserve"> занять</w:t>
            </w:r>
            <w:r>
              <w:rPr>
                <w:szCs w:val="28"/>
                <w:lang w:val="uk-UA"/>
              </w:rPr>
              <w:t>.</w:t>
            </w:r>
          </w:p>
          <w:p w:rsidR="00A1556E" w:rsidRDefault="00A1556E" w:rsidP="00A1556E">
            <w:pPr>
              <w:numPr>
                <w:ilvl w:val="0"/>
                <w:numId w:val="12"/>
              </w:numPr>
              <w:suppressAutoHyphens/>
              <w:rPr>
                <w:szCs w:val="28"/>
                <w:lang w:val="uk-UA"/>
              </w:rPr>
            </w:pPr>
            <w:proofErr w:type="spellStart"/>
            <w:r>
              <w:rPr>
                <w:szCs w:val="28"/>
              </w:rPr>
              <w:t>Класним</w:t>
            </w:r>
            <w:proofErr w:type="spellEnd"/>
            <w:r>
              <w:rPr>
                <w:szCs w:val="28"/>
              </w:rPr>
              <w:t xml:space="preserve"> </w:t>
            </w:r>
            <w:proofErr w:type="spellStart"/>
            <w:r>
              <w:rPr>
                <w:szCs w:val="28"/>
              </w:rPr>
              <w:t>керівникам</w:t>
            </w:r>
            <w:proofErr w:type="spellEnd"/>
            <w:r>
              <w:rPr>
                <w:szCs w:val="28"/>
              </w:rPr>
              <w:t xml:space="preserve"> </w:t>
            </w:r>
            <w:proofErr w:type="spellStart"/>
            <w:r>
              <w:rPr>
                <w:szCs w:val="28"/>
              </w:rPr>
              <w:t>надавати</w:t>
            </w:r>
            <w:proofErr w:type="spellEnd"/>
            <w:r>
              <w:rPr>
                <w:szCs w:val="28"/>
              </w:rPr>
              <w:t xml:space="preserve"> </w:t>
            </w:r>
            <w:proofErr w:type="spellStart"/>
            <w:r>
              <w:rPr>
                <w:szCs w:val="28"/>
              </w:rPr>
              <w:t>методичну</w:t>
            </w:r>
            <w:proofErr w:type="spellEnd"/>
            <w:r>
              <w:rPr>
                <w:szCs w:val="28"/>
              </w:rPr>
              <w:t xml:space="preserve"> </w:t>
            </w:r>
            <w:proofErr w:type="spellStart"/>
            <w:r>
              <w:rPr>
                <w:szCs w:val="28"/>
              </w:rPr>
              <w:t>допомогу</w:t>
            </w:r>
            <w:proofErr w:type="spellEnd"/>
            <w:r>
              <w:rPr>
                <w:szCs w:val="28"/>
              </w:rPr>
              <w:t xml:space="preserve"> в </w:t>
            </w:r>
            <w:proofErr w:type="spellStart"/>
            <w:proofErr w:type="gramStart"/>
            <w:r>
              <w:rPr>
                <w:szCs w:val="28"/>
              </w:rPr>
              <w:t>п</w:t>
            </w:r>
            <w:proofErr w:type="gramEnd"/>
            <w:r>
              <w:rPr>
                <w:szCs w:val="28"/>
              </w:rPr>
              <w:t>ідготовці</w:t>
            </w:r>
            <w:proofErr w:type="spellEnd"/>
            <w:r>
              <w:rPr>
                <w:szCs w:val="28"/>
              </w:rPr>
              <w:t xml:space="preserve"> та </w:t>
            </w:r>
            <w:proofErr w:type="spellStart"/>
            <w:r>
              <w:rPr>
                <w:szCs w:val="28"/>
              </w:rPr>
              <w:t>проведенні</w:t>
            </w:r>
            <w:proofErr w:type="spellEnd"/>
            <w:r>
              <w:rPr>
                <w:szCs w:val="28"/>
              </w:rPr>
              <w:t xml:space="preserve"> </w:t>
            </w:r>
            <w:r>
              <w:rPr>
                <w:szCs w:val="28"/>
                <w:lang w:val="uk-UA"/>
              </w:rPr>
              <w:t xml:space="preserve">виховних </w:t>
            </w:r>
            <w:proofErr w:type="spellStart"/>
            <w:r>
              <w:rPr>
                <w:szCs w:val="28"/>
              </w:rPr>
              <w:t>заходів</w:t>
            </w:r>
            <w:proofErr w:type="spellEnd"/>
            <w:r>
              <w:rPr>
                <w:szCs w:val="28"/>
                <w:lang w:val="uk-UA"/>
              </w:rPr>
              <w:t>.</w:t>
            </w:r>
          </w:p>
          <w:p w:rsidR="00A1556E" w:rsidRDefault="00A1556E" w:rsidP="00A1556E">
            <w:pPr>
              <w:numPr>
                <w:ilvl w:val="0"/>
                <w:numId w:val="12"/>
              </w:numPr>
              <w:suppressAutoHyphens/>
              <w:rPr>
                <w:szCs w:val="28"/>
              </w:rPr>
            </w:pPr>
            <w:proofErr w:type="spellStart"/>
            <w:r>
              <w:rPr>
                <w:szCs w:val="28"/>
              </w:rPr>
              <w:t>Надання</w:t>
            </w:r>
            <w:proofErr w:type="spellEnd"/>
            <w:r>
              <w:rPr>
                <w:szCs w:val="28"/>
              </w:rPr>
              <w:t xml:space="preserve"> </w:t>
            </w:r>
            <w:proofErr w:type="spellStart"/>
            <w:r>
              <w:rPr>
                <w:szCs w:val="28"/>
              </w:rPr>
              <w:t>допомоги</w:t>
            </w:r>
            <w:proofErr w:type="spellEnd"/>
            <w:r>
              <w:rPr>
                <w:szCs w:val="28"/>
              </w:rPr>
              <w:t xml:space="preserve"> </w:t>
            </w:r>
            <w:proofErr w:type="spellStart"/>
            <w:r>
              <w:rPr>
                <w:szCs w:val="28"/>
              </w:rPr>
              <w:t>вчителям</w:t>
            </w:r>
            <w:proofErr w:type="spellEnd"/>
            <w:r>
              <w:rPr>
                <w:szCs w:val="28"/>
              </w:rPr>
              <w:t xml:space="preserve"> та </w:t>
            </w:r>
            <w:proofErr w:type="spellStart"/>
            <w:r>
              <w:rPr>
                <w:szCs w:val="28"/>
              </w:rPr>
              <w:t>учням</w:t>
            </w:r>
            <w:proofErr w:type="spellEnd"/>
            <w:r>
              <w:rPr>
                <w:szCs w:val="28"/>
              </w:rPr>
              <w:t xml:space="preserve"> у </w:t>
            </w:r>
            <w:proofErr w:type="spellStart"/>
            <w:proofErr w:type="gramStart"/>
            <w:r>
              <w:rPr>
                <w:szCs w:val="28"/>
              </w:rPr>
              <w:lastRenderedPageBreak/>
              <w:t>п</w:t>
            </w:r>
            <w:proofErr w:type="gramEnd"/>
            <w:r>
              <w:rPr>
                <w:szCs w:val="28"/>
              </w:rPr>
              <w:t>ідготовці</w:t>
            </w:r>
            <w:proofErr w:type="spellEnd"/>
            <w:r>
              <w:rPr>
                <w:szCs w:val="28"/>
              </w:rPr>
              <w:t xml:space="preserve"> та </w:t>
            </w:r>
            <w:proofErr w:type="spellStart"/>
            <w:r>
              <w:rPr>
                <w:szCs w:val="28"/>
              </w:rPr>
              <w:t>проведенні</w:t>
            </w:r>
            <w:proofErr w:type="spellEnd"/>
            <w:r>
              <w:rPr>
                <w:szCs w:val="28"/>
              </w:rPr>
              <w:t>:</w:t>
            </w:r>
          </w:p>
          <w:p w:rsidR="00A1556E" w:rsidRDefault="00A1556E" w:rsidP="00A1556E">
            <w:pPr>
              <w:numPr>
                <w:ilvl w:val="1"/>
                <w:numId w:val="12"/>
              </w:numPr>
              <w:suppressAutoHyphens/>
              <w:rPr>
                <w:szCs w:val="28"/>
              </w:rPr>
            </w:pPr>
            <w:r>
              <w:rPr>
                <w:szCs w:val="28"/>
              </w:rPr>
              <w:t>*</w:t>
            </w:r>
            <w:proofErr w:type="spellStart"/>
            <w:r>
              <w:rPr>
                <w:szCs w:val="28"/>
              </w:rPr>
              <w:t>шкільних</w:t>
            </w:r>
            <w:proofErr w:type="spellEnd"/>
            <w:r>
              <w:rPr>
                <w:szCs w:val="28"/>
              </w:rPr>
              <w:t xml:space="preserve"> </w:t>
            </w:r>
            <w:proofErr w:type="spellStart"/>
            <w:r>
              <w:rPr>
                <w:szCs w:val="28"/>
              </w:rPr>
              <w:t>олімпіад</w:t>
            </w:r>
            <w:proofErr w:type="spellEnd"/>
            <w:r>
              <w:rPr>
                <w:szCs w:val="28"/>
              </w:rPr>
              <w:t>;</w:t>
            </w:r>
          </w:p>
          <w:p w:rsidR="00A1556E" w:rsidRDefault="00A1556E" w:rsidP="00A1556E">
            <w:pPr>
              <w:numPr>
                <w:ilvl w:val="1"/>
                <w:numId w:val="12"/>
              </w:numPr>
              <w:suppressAutoHyphens/>
              <w:rPr>
                <w:szCs w:val="28"/>
              </w:rPr>
            </w:pPr>
            <w:r>
              <w:rPr>
                <w:szCs w:val="28"/>
              </w:rPr>
              <w:t>*</w:t>
            </w:r>
            <w:proofErr w:type="spellStart"/>
            <w:r>
              <w:rPr>
                <w:szCs w:val="28"/>
              </w:rPr>
              <w:t>календарних</w:t>
            </w:r>
            <w:proofErr w:type="spellEnd"/>
            <w:r>
              <w:rPr>
                <w:szCs w:val="28"/>
              </w:rPr>
              <w:t xml:space="preserve"> свят;</w:t>
            </w:r>
          </w:p>
          <w:p w:rsidR="00A1556E" w:rsidRDefault="00A1556E" w:rsidP="00A1556E">
            <w:pPr>
              <w:numPr>
                <w:ilvl w:val="1"/>
                <w:numId w:val="12"/>
              </w:numPr>
              <w:suppressAutoHyphens/>
              <w:rPr>
                <w:b/>
                <w:color w:val="FF0000"/>
                <w:sz w:val="40"/>
                <w:szCs w:val="40"/>
                <w:lang w:val="uk-UA"/>
              </w:rPr>
            </w:pPr>
            <w:r>
              <w:rPr>
                <w:szCs w:val="28"/>
              </w:rPr>
              <w:t>*</w:t>
            </w:r>
            <w:proofErr w:type="spellStart"/>
            <w:r>
              <w:rPr>
                <w:szCs w:val="28"/>
              </w:rPr>
              <w:t>дискусій</w:t>
            </w:r>
            <w:proofErr w:type="spellEnd"/>
            <w:r>
              <w:rPr>
                <w:szCs w:val="28"/>
              </w:rPr>
              <w:t xml:space="preserve"> та </w:t>
            </w:r>
            <w:proofErr w:type="spellStart"/>
            <w:r>
              <w:rPr>
                <w:szCs w:val="28"/>
              </w:rPr>
              <w:t>вікторин</w:t>
            </w:r>
            <w:proofErr w:type="spellEnd"/>
            <w:r>
              <w:rPr>
                <w:szCs w:val="28"/>
              </w:rPr>
              <w:t>;</w:t>
            </w:r>
          </w:p>
        </w:tc>
        <w:tc>
          <w:tcPr>
            <w:tcW w:w="2400" w:type="dxa"/>
            <w:gridSpan w:val="3"/>
            <w:tcBorders>
              <w:top w:val="single" w:sz="4" w:space="0" w:color="000000"/>
              <w:left w:val="single" w:sz="4" w:space="0" w:color="000000"/>
              <w:bottom w:val="single" w:sz="4" w:space="0" w:color="000000"/>
            </w:tcBorders>
            <w:shd w:val="clear" w:color="auto" w:fill="auto"/>
          </w:tcPr>
          <w:p w:rsidR="00A1556E" w:rsidRDefault="00A1556E" w:rsidP="00322316">
            <w:pPr>
              <w:snapToGrid w:val="0"/>
              <w:jc w:val="center"/>
              <w:rPr>
                <w:color w:val="000000"/>
                <w:szCs w:val="28"/>
                <w:lang w:val="uk-UA"/>
              </w:rPr>
            </w:pPr>
            <w:r>
              <w:rPr>
                <w:color w:val="000000"/>
                <w:szCs w:val="28"/>
                <w:lang w:val="uk-UA"/>
              </w:rPr>
              <w:lastRenderedPageBreak/>
              <w:t>Згідно графіка, протягом року</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Згідно графіка, протягом року</w:t>
            </w:r>
          </w:p>
        </w:tc>
        <w:tc>
          <w:tcPr>
            <w:tcW w:w="2132"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snapToGrid w:val="0"/>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rPr>
                <w:color w:val="000000"/>
                <w:szCs w:val="28"/>
                <w:lang w:val="uk-UA"/>
              </w:rPr>
            </w:pPr>
          </w:p>
        </w:tc>
        <w:tc>
          <w:tcPr>
            <w:tcW w:w="5110" w:type="dxa"/>
            <w:tcBorders>
              <w:left w:val="single" w:sz="4" w:space="0" w:color="000000"/>
            </w:tcBorders>
            <w:shd w:val="clear" w:color="auto" w:fill="auto"/>
          </w:tcPr>
          <w:p w:rsidR="00A1556E" w:rsidRDefault="00A1556E" w:rsidP="00322316">
            <w:pPr>
              <w:snapToGrid w:val="0"/>
              <w:rPr>
                <w:color w:val="FF0000"/>
                <w:szCs w:val="28"/>
                <w:lang w:val="uk-UA"/>
              </w:rPr>
            </w:pPr>
          </w:p>
        </w:tc>
      </w:tr>
      <w:tr w:rsidR="00A1556E" w:rsidTr="00322316">
        <w:tc>
          <w:tcPr>
            <w:tcW w:w="10450" w:type="dxa"/>
            <w:gridSpan w:val="6"/>
            <w:tcBorders>
              <w:top w:val="single" w:sz="4" w:space="0" w:color="000000"/>
              <w:left w:val="single" w:sz="4" w:space="0" w:color="000000"/>
              <w:bottom w:val="single" w:sz="4" w:space="0" w:color="000000"/>
            </w:tcBorders>
            <w:shd w:val="clear" w:color="auto" w:fill="auto"/>
          </w:tcPr>
          <w:p w:rsidR="00A1556E" w:rsidRDefault="00A1556E" w:rsidP="00322316">
            <w:pPr>
              <w:snapToGrid w:val="0"/>
              <w:rPr>
                <w:b/>
                <w:color w:val="FF0000"/>
                <w:sz w:val="40"/>
                <w:szCs w:val="40"/>
                <w:lang w:val="uk-UA"/>
              </w:rPr>
            </w:pPr>
            <w:r>
              <w:rPr>
                <w:b/>
                <w:color w:val="FF0000"/>
                <w:sz w:val="40"/>
                <w:szCs w:val="40"/>
                <w:lang w:val="uk-UA"/>
              </w:rPr>
              <w:lastRenderedPageBreak/>
              <w:t xml:space="preserve">                               Робота з батьками</w:t>
            </w: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Tr="00322316">
        <w:trPr>
          <w:trHeight w:val="4961"/>
        </w:trPr>
        <w:tc>
          <w:tcPr>
            <w:tcW w:w="5918" w:type="dxa"/>
            <w:tcBorders>
              <w:top w:val="single" w:sz="4" w:space="0" w:color="000000"/>
              <w:left w:val="single" w:sz="4" w:space="0" w:color="000000"/>
              <w:bottom w:val="single" w:sz="4" w:space="0" w:color="000000"/>
            </w:tcBorders>
            <w:shd w:val="clear" w:color="auto" w:fill="auto"/>
          </w:tcPr>
          <w:p w:rsidR="00A1556E" w:rsidRDefault="00A1556E" w:rsidP="00A1556E">
            <w:pPr>
              <w:numPr>
                <w:ilvl w:val="0"/>
                <w:numId w:val="7"/>
              </w:numPr>
              <w:suppressAutoHyphens/>
              <w:snapToGrid w:val="0"/>
              <w:rPr>
                <w:szCs w:val="28"/>
              </w:rPr>
            </w:pPr>
            <w:proofErr w:type="spellStart"/>
            <w:r>
              <w:rPr>
                <w:szCs w:val="28"/>
              </w:rPr>
              <w:t>Інформувати</w:t>
            </w:r>
            <w:proofErr w:type="spellEnd"/>
            <w:r>
              <w:rPr>
                <w:szCs w:val="28"/>
              </w:rPr>
              <w:t xml:space="preserve"> </w:t>
            </w:r>
            <w:proofErr w:type="spellStart"/>
            <w:r>
              <w:rPr>
                <w:szCs w:val="28"/>
              </w:rPr>
              <w:t>батьків</w:t>
            </w:r>
            <w:proofErr w:type="spellEnd"/>
            <w:r>
              <w:rPr>
                <w:szCs w:val="28"/>
              </w:rPr>
              <w:t xml:space="preserve"> про </w:t>
            </w:r>
            <w:proofErr w:type="spellStart"/>
            <w:r>
              <w:rPr>
                <w:szCs w:val="28"/>
              </w:rPr>
              <w:t>наявність</w:t>
            </w:r>
            <w:proofErr w:type="spellEnd"/>
            <w:r>
              <w:rPr>
                <w:szCs w:val="28"/>
              </w:rPr>
              <w:t xml:space="preserve"> </w:t>
            </w:r>
            <w:proofErr w:type="spellStart"/>
            <w:proofErr w:type="gramStart"/>
            <w:r>
              <w:rPr>
                <w:szCs w:val="28"/>
              </w:rPr>
              <w:t>п</w:t>
            </w:r>
            <w:proofErr w:type="gramEnd"/>
            <w:r>
              <w:rPr>
                <w:szCs w:val="28"/>
              </w:rPr>
              <w:t>ідручників</w:t>
            </w:r>
            <w:proofErr w:type="spellEnd"/>
            <w:r>
              <w:rPr>
                <w:szCs w:val="28"/>
              </w:rPr>
              <w:t xml:space="preserve"> на </w:t>
            </w:r>
            <w:proofErr w:type="spellStart"/>
            <w:r>
              <w:rPr>
                <w:szCs w:val="28"/>
              </w:rPr>
              <w:t>поточний</w:t>
            </w:r>
            <w:proofErr w:type="spellEnd"/>
            <w:r>
              <w:rPr>
                <w:szCs w:val="28"/>
              </w:rPr>
              <w:t xml:space="preserve"> </w:t>
            </w:r>
            <w:proofErr w:type="spellStart"/>
            <w:r>
              <w:rPr>
                <w:szCs w:val="28"/>
              </w:rPr>
              <w:t>навчальний</w:t>
            </w:r>
            <w:proofErr w:type="spellEnd"/>
            <w:r>
              <w:rPr>
                <w:szCs w:val="28"/>
              </w:rPr>
              <w:t xml:space="preserve"> </w:t>
            </w:r>
            <w:proofErr w:type="spellStart"/>
            <w:r>
              <w:rPr>
                <w:szCs w:val="28"/>
              </w:rPr>
              <w:t>рік</w:t>
            </w:r>
            <w:proofErr w:type="spellEnd"/>
          </w:p>
          <w:p w:rsidR="00A1556E" w:rsidRDefault="00A1556E" w:rsidP="00A1556E">
            <w:pPr>
              <w:numPr>
                <w:ilvl w:val="0"/>
                <w:numId w:val="7"/>
              </w:numPr>
              <w:suppressAutoHyphens/>
              <w:rPr>
                <w:szCs w:val="28"/>
              </w:rPr>
            </w:pPr>
            <w:proofErr w:type="spellStart"/>
            <w:r>
              <w:rPr>
                <w:szCs w:val="28"/>
              </w:rPr>
              <w:t>Налагодити</w:t>
            </w:r>
            <w:proofErr w:type="spellEnd"/>
            <w:r>
              <w:rPr>
                <w:szCs w:val="28"/>
              </w:rPr>
              <w:t xml:space="preserve"> </w:t>
            </w:r>
            <w:proofErr w:type="spellStart"/>
            <w:r>
              <w:rPr>
                <w:szCs w:val="28"/>
              </w:rPr>
              <w:t>ділове</w:t>
            </w:r>
            <w:proofErr w:type="spellEnd"/>
            <w:r>
              <w:rPr>
                <w:szCs w:val="28"/>
              </w:rPr>
              <w:t xml:space="preserve"> </w:t>
            </w:r>
            <w:proofErr w:type="spellStart"/>
            <w:r>
              <w:rPr>
                <w:szCs w:val="28"/>
              </w:rPr>
              <w:t>спілкування</w:t>
            </w:r>
            <w:proofErr w:type="spellEnd"/>
            <w:r>
              <w:rPr>
                <w:szCs w:val="28"/>
              </w:rPr>
              <w:t xml:space="preserve"> </w:t>
            </w:r>
            <w:proofErr w:type="spellStart"/>
            <w:proofErr w:type="gramStart"/>
            <w:r>
              <w:rPr>
                <w:szCs w:val="28"/>
              </w:rPr>
              <w:t>п</w:t>
            </w:r>
            <w:proofErr w:type="gramEnd"/>
            <w:r>
              <w:rPr>
                <w:szCs w:val="28"/>
              </w:rPr>
              <w:t>ід</w:t>
            </w:r>
            <w:proofErr w:type="spellEnd"/>
            <w:r>
              <w:rPr>
                <w:szCs w:val="28"/>
              </w:rPr>
              <w:t xml:space="preserve"> час </w:t>
            </w:r>
            <w:proofErr w:type="spellStart"/>
            <w:r>
              <w:rPr>
                <w:szCs w:val="28"/>
              </w:rPr>
              <w:t>проведення</w:t>
            </w:r>
            <w:proofErr w:type="spellEnd"/>
            <w:r>
              <w:rPr>
                <w:szCs w:val="28"/>
              </w:rPr>
              <w:t xml:space="preserve"> </w:t>
            </w:r>
            <w:proofErr w:type="spellStart"/>
            <w:r>
              <w:rPr>
                <w:szCs w:val="28"/>
              </w:rPr>
              <w:t>акцій</w:t>
            </w:r>
            <w:proofErr w:type="spellEnd"/>
            <w:r>
              <w:rPr>
                <w:szCs w:val="28"/>
              </w:rPr>
              <w:t>:</w:t>
            </w:r>
          </w:p>
          <w:p w:rsidR="00A1556E" w:rsidRDefault="00A1556E" w:rsidP="00A1556E">
            <w:pPr>
              <w:numPr>
                <w:ilvl w:val="1"/>
                <w:numId w:val="7"/>
              </w:numPr>
              <w:suppressAutoHyphens/>
              <w:rPr>
                <w:szCs w:val="28"/>
              </w:rPr>
            </w:pPr>
            <w:r>
              <w:rPr>
                <w:szCs w:val="28"/>
              </w:rPr>
              <w:t xml:space="preserve">- </w:t>
            </w:r>
            <w:proofErr w:type="spellStart"/>
            <w:r>
              <w:rPr>
                <w:szCs w:val="28"/>
              </w:rPr>
              <w:t>всеукраїнської</w:t>
            </w:r>
            <w:proofErr w:type="spellEnd"/>
            <w:r>
              <w:rPr>
                <w:szCs w:val="28"/>
              </w:rPr>
              <w:t xml:space="preserve"> – «Живи, </w:t>
            </w:r>
            <w:proofErr w:type="spellStart"/>
            <w:r>
              <w:rPr>
                <w:szCs w:val="28"/>
              </w:rPr>
              <w:t>книго</w:t>
            </w:r>
            <w:proofErr w:type="spellEnd"/>
            <w:r>
              <w:rPr>
                <w:szCs w:val="28"/>
              </w:rPr>
              <w:t>!»</w:t>
            </w:r>
          </w:p>
          <w:p w:rsidR="00A1556E" w:rsidRDefault="00A1556E" w:rsidP="00A1556E">
            <w:pPr>
              <w:numPr>
                <w:ilvl w:val="1"/>
                <w:numId w:val="7"/>
              </w:numPr>
              <w:suppressAutoHyphens/>
              <w:rPr>
                <w:szCs w:val="28"/>
                <w:lang w:val="uk-UA"/>
              </w:rPr>
            </w:pPr>
            <w:r>
              <w:rPr>
                <w:szCs w:val="28"/>
              </w:rPr>
              <w:t xml:space="preserve">- </w:t>
            </w:r>
            <w:proofErr w:type="spellStart"/>
            <w:r>
              <w:rPr>
                <w:szCs w:val="28"/>
              </w:rPr>
              <w:t>загальношкільної</w:t>
            </w:r>
            <w:proofErr w:type="spellEnd"/>
            <w:r>
              <w:rPr>
                <w:szCs w:val="28"/>
              </w:rPr>
              <w:t xml:space="preserve"> – </w:t>
            </w:r>
            <w:r>
              <w:rPr>
                <w:szCs w:val="28"/>
                <w:lang w:val="uk-UA"/>
              </w:rPr>
              <w:t>«Подаруй книгу шкільній бібліотеці»</w:t>
            </w:r>
          </w:p>
          <w:p w:rsidR="00A1556E" w:rsidRDefault="00A1556E" w:rsidP="00A1556E">
            <w:pPr>
              <w:numPr>
                <w:ilvl w:val="0"/>
                <w:numId w:val="7"/>
              </w:numPr>
              <w:suppressAutoHyphens/>
              <w:rPr>
                <w:szCs w:val="28"/>
              </w:rPr>
            </w:pPr>
            <w:proofErr w:type="spellStart"/>
            <w:r>
              <w:rPr>
                <w:szCs w:val="28"/>
              </w:rPr>
              <w:t>Проведення</w:t>
            </w:r>
            <w:proofErr w:type="spellEnd"/>
            <w:r>
              <w:rPr>
                <w:szCs w:val="28"/>
              </w:rPr>
              <w:t xml:space="preserve"> </w:t>
            </w:r>
            <w:proofErr w:type="spellStart"/>
            <w:r>
              <w:rPr>
                <w:szCs w:val="28"/>
              </w:rPr>
              <w:t>бесід</w:t>
            </w:r>
            <w:proofErr w:type="spellEnd"/>
            <w:r>
              <w:rPr>
                <w:szCs w:val="28"/>
              </w:rPr>
              <w:t xml:space="preserve"> на </w:t>
            </w:r>
            <w:proofErr w:type="spellStart"/>
            <w:r>
              <w:rPr>
                <w:szCs w:val="28"/>
              </w:rPr>
              <w:t>батьківських</w:t>
            </w:r>
            <w:proofErr w:type="spellEnd"/>
            <w:r>
              <w:rPr>
                <w:szCs w:val="28"/>
              </w:rPr>
              <w:t xml:space="preserve"> </w:t>
            </w:r>
            <w:proofErr w:type="spellStart"/>
            <w:r>
              <w:rPr>
                <w:szCs w:val="28"/>
              </w:rPr>
              <w:t>зборах</w:t>
            </w:r>
            <w:proofErr w:type="spellEnd"/>
            <w:r>
              <w:rPr>
                <w:szCs w:val="28"/>
              </w:rPr>
              <w:t xml:space="preserve"> про </w:t>
            </w:r>
            <w:proofErr w:type="spellStart"/>
            <w:r>
              <w:rPr>
                <w:szCs w:val="28"/>
              </w:rPr>
              <w:t>важливість</w:t>
            </w:r>
            <w:proofErr w:type="spellEnd"/>
            <w:r>
              <w:rPr>
                <w:szCs w:val="28"/>
              </w:rPr>
              <w:t xml:space="preserve"> </w:t>
            </w:r>
            <w:proofErr w:type="spellStart"/>
            <w:r>
              <w:rPr>
                <w:szCs w:val="28"/>
              </w:rPr>
              <w:t>залучення</w:t>
            </w:r>
            <w:proofErr w:type="spellEnd"/>
            <w:r>
              <w:rPr>
                <w:szCs w:val="28"/>
              </w:rPr>
              <w:t xml:space="preserve"> </w:t>
            </w:r>
            <w:proofErr w:type="spellStart"/>
            <w:r>
              <w:rPr>
                <w:szCs w:val="28"/>
              </w:rPr>
              <w:t>дітей</w:t>
            </w:r>
            <w:proofErr w:type="spellEnd"/>
            <w:r>
              <w:rPr>
                <w:szCs w:val="28"/>
              </w:rPr>
              <w:t xml:space="preserve"> до </w:t>
            </w:r>
            <w:proofErr w:type="spellStart"/>
            <w:r>
              <w:rPr>
                <w:szCs w:val="28"/>
              </w:rPr>
              <w:t>читання</w:t>
            </w:r>
            <w:proofErr w:type="spellEnd"/>
            <w:r>
              <w:rPr>
                <w:szCs w:val="28"/>
              </w:rPr>
              <w:t xml:space="preserve"> </w:t>
            </w:r>
            <w:proofErr w:type="gramStart"/>
            <w:r>
              <w:rPr>
                <w:szCs w:val="28"/>
              </w:rPr>
              <w:t>в</w:t>
            </w:r>
            <w:proofErr w:type="gramEnd"/>
            <w:r>
              <w:rPr>
                <w:szCs w:val="28"/>
              </w:rPr>
              <w:t xml:space="preserve"> </w:t>
            </w:r>
            <w:proofErr w:type="spellStart"/>
            <w:r>
              <w:rPr>
                <w:szCs w:val="28"/>
              </w:rPr>
              <w:t>бібліотеці</w:t>
            </w:r>
            <w:proofErr w:type="spellEnd"/>
          </w:p>
          <w:p w:rsidR="00A1556E" w:rsidRDefault="00A1556E" w:rsidP="00A1556E">
            <w:pPr>
              <w:numPr>
                <w:ilvl w:val="0"/>
                <w:numId w:val="7"/>
              </w:numPr>
              <w:suppressAutoHyphens/>
              <w:rPr>
                <w:szCs w:val="28"/>
              </w:rPr>
            </w:pPr>
            <w:proofErr w:type="spellStart"/>
            <w:r>
              <w:rPr>
                <w:szCs w:val="28"/>
              </w:rPr>
              <w:t>Оформлення</w:t>
            </w:r>
            <w:proofErr w:type="spellEnd"/>
            <w:r>
              <w:rPr>
                <w:szCs w:val="28"/>
              </w:rPr>
              <w:t xml:space="preserve"> </w:t>
            </w:r>
            <w:proofErr w:type="spellStart"/>
            <w:r>
              <w:rPr>
                <w:szCs w:val="28"/>
              </w:rPr>
              <w:t>інформаційних</w:t>
            </w:r>
            <w:proofErr w:type="spellEnd"/>
            <w:r>
              <w:rPr>
                <w:szCs w:val="28"/>
              </w:rPr>
              <w:t xml:space="preserve"> </w:t>
            </w:r>
            <w:proofErr w:type="spellStart"/>
            <w:r>
              <w:rPr>
                <w:szCs w:val="28"/>
              </w:rPr>
              <w:t>стенді</w:t>
            </w:r>
            <w:proofErr w:type="gramStart"/>
            <w:r>
              <w:rPr>
                <w:szCs w:val="28"/>
              </w:rPr>
              <w:t>в</w:t>
            </w:r>
            <w:proofErr w:type="spellEnd"/>
            <w:proofErr w:type="gramEnd"/>
            <w:r>
              <w:rPr>
                <w:szCs w:val="28"/>
              </w:rPr>
              <w:t xml:space="preserve"> для </w:t>
            </w:r>
            <w:proofErr w:type="spellStart"/>
            <w:r>
              <w:rPr>
                <w:szCs w:val="28"/>
              </w:rPr>
              <w:t>батьків</w:t>
            </w:r>
            <w:proofErr w:type="spellEnd"/>
          </w:p>
          <w:p w:rsidR="00A1556E" w:rsidRPr="00C04495" w:rsidRDefault="00A1556E" w:rsidP="00A1556E">
            <w:pPr>
              <w:numPr>
                <w:ilvl w:val="0"/>
                <w:numId w:val="7"/>
              </w:numPr>
              <w:suppressAutoHyphens/>
              <w:rPr>
                <w:szCs w:val="28"/>
              </w:rPr>
            </w:pPr>
            <w:proofErr w:type="spellStart"/>
            <w:r>
              <w:rPr>
                <w:szCs w:val="28"/>
              </w:rPr>
              <w:t>Виступати</w:t>
            </w:r>
            <w:proofErr w:type="spellEnd"/>
            <w:r>
              <w:rPr>
                <w:szCs w:val="28"/>
              </w:rPr>
              <w:t xml:space="preserve"> на </w:t>
            </w:r>
            <w:proofErr w:type="spellStart"/>
            <w:r>
              <w:rPr>
                <w:szCs w:val="28"/>
              </w:rPr>
              <w:t>загальношкільних</w:t>
            </w:r>
            <w:proofErr w:type="spellEnd"/>
            <w:r>
              <w:rPr>
                <w:szCs w:val="28"/>
              </w:rPr>
              <w:t xml:space="preserve"> </w:t>
            </w:r>
            <w:proofErr w:type="spellStart"/>
            <w:r>
              <w:rPr>
                <w:szCs w:val="28"/>
              </w:rPr>
              <w:t>батьківських</w:t>
            </w:r>
            <w:proofErr w:type="spellEnd"/>
            <w:r>
              <w:rPr>
                <w:szCs w:val="28"/>
              </w:rPr>
              <w:t xml:space="preserve"> </w:t>
            </w:r>
            <w:proofErr w:type="spellStart"/>
            <w:r>
              <w:rPr>
                <w:szCs w:val="28"/>
              </w:rPr>
              <w:t>зборах</w:t>
            </w:r>
            <w:proofErr w:type="spellEnd"/>
            <w:r>
              <w:rPr>
                <w:szCs w:val="28"/>
              </w:rPr>
              <w:t xml:space="preserve"> «Про </w:t>
            </w:r>
            <w:proofErr w:type="spellStart"/>
            <w:proofErr w:type="gramStart"/>
            <w:r>
              <w:rPr>
                <w:szCs w:val="28"/>
              </w:rPr>
              <w:t>п</w:t>
            </w:r>
            <w:proofErr w:type="gramEnd"/>
            <w:r>
              <w:rPr>
                <w:szCs w:val="28"/>
              </w:rPr>
              <w:t>ідсумки</w:t>
            </w:r>
            <w:proofErr w:type="spellEnd"/>
            <w:r>
              <w:rPr>
                <w:szCs w:val="28"/>
              </w:rPr>
              <w:t xml:space="preserve"> </w:t>
            </w:r>
            <w:proofErr w:type="spellStart"/>
            <w:r>
              <w:rPr>
                <w:szCs w:val="28"/>
              </w:rPr>
              <w:t>роботи</w:t>
            </w:r>
            <w:proofErr w:type="spellEnd"/>
            <w:r>
              <w:rPr>
                <w:szCs w:val="28"/>
              </w:rPr>
              <w:t xml:space="preserve"> </w:t>
            </w:r>
            <w:proofErr w:type="spellStart"/>
            <w:r>
              <w:rPr>
                <w:szCs w:val="28"/>
              </w:rPr>
              <w:t>бібліотеки</w:t>
            </w:r>
            <w:proofErr w:type="spellEnd"/>
            <w:r>
              <w:rPr>
                <w:szCs w:val="28"/>
              </w:rPr>
              <w:t xml:space="preserve"> за </w:t>
            </w:r>
            <w:proofErr w:type="spellStart"/>
            <w:r>
              <w:rPr>
                <w:szCs w:val="28"/>
              </w:rPr>
              <w:t>навчальний</w:t>
            </w:r>
            <w:proofErr w:type="spellEnd"/>
            <w:r>
              <w:rPr>
                <w:szCs w:val="28"/>
              </w:rPr>
              <w:t xml:space="preserve"> </w:t>
            </w:r>
            <w:proofErr w:type="spellStart"/>
            <w:r>
              <w:rPr>
                <w:szCs w:val="28"/>
              </w:rPr>
              <w:t>рік</w:t>
            </w:r>
            <w:proofErr w:type="spellEnd"/>
            <w:r>
              <w:rPr>
                <w:szCs w:val="28"/>
              </w:rPr>
              <w:t>»</w:t>
            </w:r>
          </w:p>
        </w:tc>
        <w:tc>
          <w:tcPr>
            <w:tcW w:w="2400" w:type="dxa"/>
            <w:gridSpan w:val="3"/>
            <w:tcBorders>
              <w:top w:val="single" w:sz="4" w:space="0" w:color="000000"/>
              <w:left w:val="single" w:sz="4" w:space="0" w:color="000000"/>
              <w:bottom w:val="single" w:sz="4" w:space="0" w:color="000000"/>
            </w:tcBorders>
            <w:shd w:val="clear" w:color="auto" w:fill="auto"/>
          </w:tcPr>
          <w:p w:rsidR="00A1556E" w:rsidRDefault="00A1556E" w:rsidP="00322316">
            <w:pPr>
              <w:snapToGrid w:val="0"/>
              <w:jc w:val="center"/>
              <w:rPr>
                <w:color w:val="000000"/>
                <w:szCs w:val="28"/>
                <w:lang w:val="uk-UA"/>
              </w:rPr>
            </w:pPr>
            <w:r>
              <w:rPr>
                <w:color w:val="000000"/>
                <w:szCs w:val="28"/>
                <w:lang w:val="uk-UA"/>
              </w:rPr>
              <w:t>Вересень</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Протягом року</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Вересень, травень</w:t>
            </w:r>
          </w:p>
          <w:p w:rsidR="00A1556E" w:rsidRDefault="00A1556E" w:rsidP="00322316">
            <w:pPr>
              <w:rPr>
                <w:color w:val="000000"/>
                <w:szCs w:val="28"/>
                <w:lang w:val="uk-UA"/>
              </w:rPr>
            </w:pPr>
          </w:p>
          <w:p w:rsidR="00A1556E" w:rsidRDefault="00A1556E" w:rsidP="00322316">
            <w:pPr>
              <w:rPr>
                <w:color w:val="000000"/>
                <w:szCs w:val="28"/>
                <w:lang w:val="uk-UA"/>
              </w:rPr>
            </w:pPr>
          </w:p>
          <w:p w:rsidR="00A1556E" w:rsidRDefault="00A1556E" w:rsidP="00322316">
            <w:pPr>
              <w:rPr>
                <w:color w:val="000000"/>
                <w:szCs w:val="28"/>
                <w:lang w:val="uk-UA"/>
              </w:rPr>
            </w:pPr>
            <w:r>
              <w:rPr>
                <w:color w:val="000000"/>
                <w:szCs w:val="28"/>
                <w:lang w:val="uk-UA"/>
              </w:rPr>
              <w:t>1 раз на семестр</w:t>
            </w:r>
          </w:p>
          <w:p w:rsidR="00A1556E" w:rsidRDefault="00A1556E" w:rsidP="00322316">
            <w:pPr>
              <w:rPr>
                <w:color w:val="000000"/>
                <w:szCs w:val="28"/>
                <w:lang w:val="uk-UA"/>
              </w:rPr>
            </w:pPr>
          </w:p>
          <w:p w:rsidR="00A1556E" w:rsidRDefault="00A1556E" w:rsidP="00322316">
            <w:pPr>
              <w:rPr>
                <w:color w:val="000000"/>
                <w:szCs w:val="28"/>
                <w:lang w:val="uk-UA"/>
              </w:rPr>
            </w:pPr>
            <w:r>
              <w:rPr>
                <w:color w:val="000000"/>
                <w:szCs w:val="28"/>
                <w:lang w:val="uk-UA"/>
              </w:rPr>
              <w:t>Вересень, травень</w:t>
            </w:r>
          </w:p>
        </w:tc>
        <w:tc>
          <w:tcPr>
            <w:tcW w:w="2132"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snapToGrid w:val="0"/>
              <w:jc w:val="center"/>
              <w:rPr>
                <w:color w:val="000000"/>
                <w:szCs w:val="28"/>
                <w:lang w:val="uk-UA"/>
              </w:rPr>
            </w:pPr>
            <w:r>
              <w:rPr>
                <w:color w:val="000000"/>
                <w:szCs w:val="28"/>
                <w:lang w:val="uk-UA"/>
              </w:rPr>
              <w:t xml:space="preserve"> </w:t>
            </w:r>
          </w:p>
          <w:p w:rsidR="00A1556E" w:rsidRDefault="00A1556E" w:rsidP="00322316">
            <w:pPr>
              <w:jc w:val="center"/>
              <w:rPr>
                <w:color w:val="000000"/>
                <w:szCs w:val="28"/>
                <w:lang w:val="uk-UA"/>
              </w:rPr>
            </w:pP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Tr="00322316">
        <w:tc>
          <w:tcPr>
            <w:tcW w:w="10450" w:type="dxa"/>
            <w:gridSpan w:val="6"/>
            <w:tcBorders>
              <w:top w:val="single" w:sz="4" w:space="0" w:color="000000"/>
              <w:left w:val="single" w:sz="4" w:space="0" w:color="000000"/>
              <w:bottom w:val="single" w:sz="4" w:space="0" w:color="000000"/>
            </w:tcBorders>
            <w:shd w:val="clear" w:color="auto" w:fill="auto"/>
          </w:tcPr>
          <w:p w:rsidR="00A1556E" w:rsidRDefault="00A1556E" w:rsidP="00322316">
            <w:pPr>
              <w:snapToGrid w:val="0"/>
              <w:rPr>
                <w:b/>
                <w:color w:val="FF0000"/>
                <w:sz w:val="40"/>
                <w:szCs w:val="40"/>
                <w:lang w:val="uk-UA"/>
              </w:rPr>
            </w:pPr>
            <w:r>
              <w:rPr>
                <w:b/>
                <w:color w:val="FF0000"/>
                <w:sz w:val="40"/>
                <w:szCs w:val="40"/>
                <w:lang w:val="uk-UA"/>
              </w:rPr>
              <w:t xml:space="preserve">                              Робота з періодикою</w:t>
            </w: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r w:rsidR="00A1556E" w:rsidTr="00322316">
        <w:trPr>
          <w:trHeight w:val="1636"/>
        </w:trPr>
        <w:tc>
          <w:tcPr>
            <w:tcW w:w="5918" w:type="dxa"/>
            <w:tcBorders>
              <w:top w:val="single" w:sz="4" w:space="0" w:color="000000"/>
              <w:left w:val="single" w:sz="4" w:space="0" w:color="000000"/>
              <w:bottom w:val="single" w:sz="4" w:space="0" w:color="000000"/>
            </w:tcBorders>
            <w:shd w:val="clear" w:color="auto" w:fill="auto"/>
          </w:tcPr>
          <w:p w:rsidR="00A1556E" w:rsidRDefault="00A1556E" w:rsidP="00A1556E">
            <w:pPr>
              <w:numPr>
                <w:ilvl w:val="0"/>
                <w:numId w:val="14"/>
              </w:numPr>
              <w:suppressAutoHyphens/>
              <w:snapToGrid w:val="0"/>
              <w:rPr>
                <w:szCs w:val="28"/>
              </w:rPr>
            </w:pPr>
            <w:proofErr w:type="spellStart"/>
            <w:r>
              <w:rPr>
                <w:szCs w:val="28"/>
              </w:rPr>
              <w:t>Оформити</w:t>
            </w:r>
            <w:proofErr w:type="spellEnd"/>
            <w:r>
              <w:rPr>
                <w:szCs w:val="28"/>
              </w:rPr>
              <w:t xml:space="preserve"> </w:t>
            </w:r>
            <w:proofErr w:type="spellStart"/>
            <w:proofErr w:type="gramStart"/>
            <w:r>
              <w:rPr>
                <w:szCs w:val="28"/>
              </w:rPr>
              <w:t>п</w:t>
            </w:r>
            <w:proofErr w:type="gramEnd"/>
            <w:r>
              <w:rPr>
                <w:szCs w:val="28"/>
              </w:rPr>
              <w:t>ідписку</w:t>
            </w:r>
            <w:proofErr w:type="spellEnd"/>
            <w:r>
              <w:rPr>
                <w:szCs w:val="28"/>
              </w:rPr>
              <w:t xml:space="preserve"> на </w:t>
            </w:r>
            <w:proofErr w:type="spellStart"/>
            <w:r>
              <w:rPr>
                <w:szCs w:val="28"/>
              </w:rPr>
              <w:t>періодичні</w:t>
            </w:r>
            <w:proofErr w:type="spellEnd"/>
            <w:r>
              <w:rPr>
                <w:szCs w:val="28"/>
              </w:rPr>
              <w:t xml:space="preserve"> </w:t>
            </w:r>
            <w:proofErr w:type="spellStart"/>
            <w:r>
              <w:rPr>
                <w:szCs w:val="28"/>
              </w:rPr>
              <w:t>видання</w:t>
            </w:r>
            <w:proofErr w:type="spellEnd"/>
            <w:r>
              <w:rPr>
                <w:szCs w:val="28"/>
              </w:rPr>
              <w:t>.</w:t>
            </w:r>
          </w:p>
          <w:p w:rsidR="00A1556E" w:rsidRDefault="00A1556E" w:rsidP="00A1556E">
            <w:pPr>
              <w:numPr>
                <w:ilvl w:val="0"/>
                <w:numId w:val="14"/>
              </w:numPr>
              <w:suppressAutoHyphens/>
              <w:rPr>
                <w:szCs w:val="28"/>
              </w:rPr>
            </w:pPr>
            <w:r>
              <w:rPr>
                <w:szCs w:val="28"/>
              </w:rPr>
              <w:t xml:space="preserve">Вести картотеку </w:t>
            </w:r>
            <w:proofErr w:type="spellStart"/>
            <w:r>
              <w:rPr>
                <w:szCs w:val="28"/>
              </w:rPr>
              <w:t>періодичних</w:t>
            </w:r>
            <w:proofErr w:type="spellEnd"/>
            <w:r>
              <w:rPr>
                <w:szCs w:val="28"/>
              </w:rPr>
              <w:t xml:space="preserve"> </w:t>
            </w:r>
            <w:proofErr w:type="spellStart"/>
            <w:r>
              <w:rPr>
                <w:szCs w:val="28"/>
              </w:rPr>
              <w:t>видань</w:t>
            </w:r>
            <w:proofErr w:type="spellEnd"/>
            <w:r>
              <w:rPr>
                <w:szCs w:val="28"/>
              </w:rPr>
              <w:t>.</w:t>
            </w:r>
          </w:p>
          <w:p w:rsidR="00A1556E" w:rsidRPr="00C04495" w:rsidRDefault="00A1556E" w:rsidP="00A1556E">
            <w:pPr>
              <w:numPr>
                <w:ilvl w:val="0"/>
                <w:numId w:val="14"/>
              </w:numPr>
              <w:suppressAutoHyphens/>
              <w:rPr>
                <w:szCs w:val="28"/>
              </w:rPr>
            </w:pPr>
            <w:proofErr w:type="spellStart"/>
            <w:r>
              <w:rPr>
                <w:szCs w:val="28"/>
              </w:rPr>
              <w:t>Постійно</w:t>
            </w:r>
            <w:proofErr w:type="spellEnd"/>
            <w:r>
              <w:rPr>
                <w:szCs w:val="28"/>
              </w:rPr>
              <w:t xml:space="preserve"> </w:t>
            </w:r>
            <w:proofErr w:type="spellStart"/>
            <w:r>
              <w:rPr>
                <w:szCs w:val="28"/>
              </w:rPr>
              <w:t>знайомити</w:t>
            </w:r>
            <w:proofErr w:type="spellEnd"/>
            <w:r>
              <w:rPr>
                <w:szCs w:val="28"/>
              </w:rPr>
              <w:t xml:space="preserve"> </w:t>
            </w:r>
            <w:proofErr w:type="spellStart"/>
            <w:r>
              <w:rPr>
                <w:szCs w:val="28"/>
              </w:rPr>
              <w:t>читачів</w:t>
            </w:r>
            <w:proofErr w:type="spellEnd"/>
            <w:r>
              <w:rPr>
                <w:szCs w:val="28"/>
              </w:rPr>
              <w:t xml:space="preserve"> з </w:t>
            </w:r>
            <w:proofErr w:type="spellStart"/>
            <w:r>
              <w:rPr>
                <w:szCs w:val="28"/>
              </w:rPr>
              <w:t>періодичною</w:t>
            </w:r>
            <w:proofErr w:type="spellEnd"/>
            <w:r>
              <w:rPr>
                <w:szCs w:val="28"/>
              </w:rPr>
              <w:t xml:space="preserve"> </w:t>
            </w:r>
            <w:proofErr w:type="spellStart"/>
            <w:r>
              <w:rPr>
                <w:szCs w:val="28"/>
              </w:rPr>
              <w:t>пресою</w:t>
            </w:r>
            <w:proofErr w:type="spellEnd"/>
            <w:r>
              <w:rPr>
                <w:szCs w:val="28"/>
              </w:rPr>
              <w:t>.</w:t>
            </w:r>
          </w:p>
        </w:tc>
        <w:tc>
          <w:tcPr>
            <w:tcW w:w="2400" w:type="dxa"/>
            <w:gridSpan w:val="3"/>
            <w:tcBorders>
              <w:top w:val="single" w:sz="4" w:space="0" w:color="000000"/>
              <w:left w:val="single" w:sz="4" w:space="0" w:color="000000"/>
              <w:bottom w:val="single" w:sz="4" w:space="0" w:color="000000"/>
            </w:tcBorders>
            <w:shd w:val="clear" w:color="auto" w:fill="auto"/>
          </w:tcPr>
          <w:p w:rsidR="00A1556E" w:rsidRDefault="00A1556E" w:rsidP="00322316">
            <w:pPr>
              <w:snapToGrid w:val="0"/>
              <w:jc w:val="center"/>
              <w:rPr>
                <w:color w:val="000000"/>
                <w:szCs w:val="28"/>
                <w:lang w:val="uk-UA"/>
              </w:rPr>
            </w:pPr>
            <w:r>
              <w:rPr>
                <w:color w:val="000000"/>
                <w:szCs w:val="28"/>
                <w:lang w:val="uk-UA"/>
              </w:rPr>
              <w:t>Грудень, червень</w:t>
            </w:r>
          </w:p>
          <w:p w:rsidR="00A1556E" w:rsidRDefault="00A1556E" w:rsidP="00322316">
            <w:pPr>
              <w:jc w:val="center"/>
              <w:rPr>
                <w:color w:val="000000"/>
                <w:szCs w:val="28"/>
                <w:lang w:val="uk-UA"/>
              </w:rPr>
            </w:pPr>
          </w:p>
          <w:p w:rsidR="00A1556E" w:rsidRDefault="00A1556E" w:rsidP="00322316">
            <w:pPr>
              <w:jc w:val="center"/>
              <w:rPr>
                <w:color w:val="000000"/>
                <w:szCs w:val="28"/>
                <w:lang w:val="uk-UA"/>
              </w:rPr>
            </w:pPr>
            <w:r>
              <w:rPr>
                <w:color w:val="000000"/>
                <w:szCs w:val="28"/>
                <w:lang w:val="uk-UA"/>
              </w:rPr>
              <w:t>постійно</w:t>
            </w:r>
          </w:p>
        </w:tc>
        <w:tc>
          <w:tcPr>
            <w:tcW w:w="2132" w:type="dxa"/>
            <w:gridSpan w:val="2"/>
            <w:tcBorders>
              <w:top w:val="single" w:sz="4" w:space="0" w:color="000000"/>
              <w:left w:val="single" w:sz="4" w:space="0" w:color="000000"/>
              <w:bottom w:val="single" w:sz="4" w:space="0" w:color="000000"/>
            </w:tcBorders>
            <w:shd w:val="clear" w:color="auto" w:fill="auto"/>
          </w:tcPr>
          <w:p w:rsidR="00A1556E" w:rsidRDefault="00A1556E" w:rsidP="00322316">
            <w:pPr>
              <w:snapToGrid w:val="0"/>
              <w:rPr>
                <w:color w:val="000000"/>
                <w:szCs w:val="28"/>
                <w:lang w:val="uk-UA"/>
              </w:rPr>
            </w:pPr>
          </w:p>
        </w:tc>
        <w:tc>
          <w:tcPr>
            <w:tcW w:w="5110" w:type="dxa"/>
            <w:tcBorders>
              <w:left w:val="single" w:sz="4" w:space="0" w:color="000000"/>
            </w:tcBorders>
            <w:shd w:val="clear" w:color="auto" w:fill="auto"/>
          </w:tcPr>
          <w:p w:rsidR="00A1556E" w:rsidRDefault="00A1556E" w:rsidP="00322316">
            <w:pPr>
              <w:snapToGrid w:val="0"/>
              <w:rPr>
                <w:b/>
                <w:color w:val="FF0000"/>
                <w:sz w:val="40"/>
                <w:szCs w:val="40"/>
                <w:lang w:val="uk-UA"/>
              </w:rPr>
            </w:pPr>
          </w:p>
        </w:tc>
      </w:tr>
    </w:tbl>
    <w:p w:rsidR="00A1556E" w:rsidRPr="006B7F62" w:rsidRDefault="00A1556E" w:rsidP="00A1556E">
      <w:pPr>
        <w:jc w:val="center"/>
        <w:rPr>
          <w:lang w:val="uk-UA"/>
        </w:rPr>
      </w:pPr>
    </w:p>
    <w:p w:rsidR="00A1556E" w:rsidRDefault="00A1556E">
      <w:pPr>
        <w:rPr>
          <w:rFonts w:cs="Times New Roman"/>
          <w:b/>
          <w:i/>
          <w:sz w:val="72"/>
          <w:szCs w:val="72"/>
          <w:lang w:val="uk-UA"/>
        </w:rPr>
      </w:pPr>
      <w:r>
        <w:rPr>
          <w:rFonts w:cs="Times New Roman"/>
          <w:b/>
          <w:i/>
          <w:sz w:val="72"/>
          <w:szCs w:val="72"/>
          <w:lang w:val="uk-UA"/>
        </w:rPr>
        <w:br w:type="page"/>
      </w:r>
    </w:p>
    <w:p w:rsidR="00A1556E" w:rsidRDefault="00A1556E" w:rsidP="00A1556E">
      <w:pPr>
        <w:spacing w:after="200" w:line="276" w:lineRule="auto"/>
        <w:rPr>
          <w:rFonts w:ascii="Trebuchet MS" w:hAnsi="Trebuchet MS"/>
          <w:lang w:val="uk-UA"/>
        </w:rPr>
      </w:pPr>
    </w:p>
    <w:tbl>
      <w:tblPr>
        <w:tblW w:w="1044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4544"/>
        <w:gridCol w:w="2136"/>
        <w:gridCol w:w="1600"/>
        <w:gridCol w:w="1440"/>
      </w:tblGrid>
      <w:tr w:rsidR="00A1556E" w:rsidTr="00322316">
        <w:tc>
          <w:tcPr>
            <w:tcW w:w="720" w:type="dxa"/>
          </w:tcPr>
          <w:p w:rsidR="00A1556E" w:rsidRPr="007F3C93" w:rsidRDefault="00A1556E" w:rsidP="00322316">
            <w:pPr>
              <w:jc w:val="center"/>
              <w:rPr>
                <w:b/>
                <w:i/>
                <w:lang w:val="uk-UA"/>
              </w:rPr>
            </w:pPr>
            <w:r w:rsidRPr="007F3C93">
              <w:rPr>
                <w:b/>
                <w:i/>
                <w:lang w:val="uk-UA"/>
              </w:rPr>
              <w:t>№ з/п</w:t>
            </w:r>
          </w:p>
        </w:tc>
        <w:tc>
          <w:tcPr>
            <w:tcW w:w="4544" w:type="dxa"/>
          </w:tcPr>
          <w:p w:rsidR="00A1556E" w:rsidRPr="007F3C93" w:rsidRDefault="00A1556E" w:rsidP="00322316">
            <w:pPr>
              <w:jc w:val="center"/>
              <w:rPr>
                <w:b/>
                <w:i/>
                <w:lang w:val="uk-UA"/>
              </w:rPr>
            </w:pPr>
            <w:r w:rsidRPr="007F3C93">
              <w:rPr>
                <w:b/>
                <w:i/>
                <w:lang w:val="uk-UA"/>
              </w:rPr>
              <w:t xml:space="preserve">Заходи </w:t>
            </w:r>
          </w:p>
        </w:tc>
        <w:tc>
          <w:tcPr>
            <w:tcW w:w="2136" w:type="dxa"/>
          </w:tcPr>
          <w:p w:rsidR="00A1556E" w:rsidRPr="007F3C93" w:rsidRDefault="00A1556E" w:rsidP="00322316">
            <w:pPr>
              <w:rPr>
                <w:b/>
                <w:i/>
                <w:lang w:val="uk-UA"/>
              </w:rPr>
            </w:pPr>
            <w:r>
              <w:rPr>
                <w:b/>
                <w:i/>
                <w:lang w:val="uk-UA"/>
              </w:rPr>
              <w:t>Відповідальний</w:t>
            </w:r>
          </w:p>
        </w:tc>
        <w:tc>
          <w:tcPr>
            <w:tcW w:w="1600" w:type="dxa"/>
          </w:tcPr>
          <w:p w:rsidR="00A1556E" w:rsidRPr="007F3C93" w:rsidRDefault="00A1556E" w:rsidP="00322316">
            <w:pPr>
              <w:jc w:val="center"/>
              <w:rPr>
                <w:b/>
                <w:i/>
                <w:lang w:val="uk-UA"/>
              </w:rPr>
            </w:pPr>
            <w:r w:rsidRPr="007F3C93">
              <w:rPr>
                <w:b/>
                <w:i/>
                <w:lang w:val="uk-UA"/>
              </w:rPr>
              <w:t xml:space="preserve">Дата </w:t>
            </w:r>
          </w:p>
        </w:tc>
        <w:tc>
          <w:tcPr>
            <w:tcW w:w="1440" w:type="dxa"/>
          </w:tcPr>
          <w:p w:rsidR="00A1556E" w:rsidRPr="007F3C93" w:rsidRDefault="00A1556E" w:rsidP="00322316">
            <w:pPr>
              <w:jc w:val="center"/>
              <w:rPr>
                <w:b/>
                <w:i/>
                <w:sz w:val="24"/>
                <w:szCs w:val="24"/>
                <w:lang w:val="uk-UA"/>
              </w:rPr>
            </w:pPr>
            <w:r w:rsidRPr="007F3C93">
              <w:rPr>
                <w:b/>
                <w:i/>
                <w:sz w:val="24"/>
                <w:szCs w:val="24"/>
                <w:lang w:val="uk-UA"/>
              </w:rPr>
              <w:t>Відмітки про виконання</w:t>
            </w:r>
          </w:p>
        </w:tc>
      </w:tr>
      <w:tr w:rsidR="00A1556E" w:rsidTr="00322316">
        <w:tc>
          <w:tcPr>
            <w:tcW w:w="720" w:type="dxa"/>
          </w:tcPr>
          <w:p w:rsidR="00A1556E" w:rsidRPr="007F3C93" w:rsidRDefault="00A1556E" w:rsidP="00322316">
            <w:pPr>
              <w:jc w:val="center"/>
              <w:rPr>
                <w:lang w:val="uk-UA"/>
              </w:rPr>
            </w:pPr>
          </w:p>
          <w:p w:rsidR="00A1556E" w:rsidRPr="007F3C93" w:rsidRDefault="00A1556E" w:rsidP="00322316">
            <w:pPr>
              <w:jc w:val="center"/>
              <w:rPr>
                <w:lang w:val="uk-UA"/>
              </w:rPr>
            </w:pPr>
            <w:r w:rsidRPr="007F3C93">
              <w:rPr>
                <w:lang w:val="uk-UA"/>
              </w:rPr>
              <w:t>1.</w:t>
            </w:r>
          </w:p>
          <w:p w:rsidR="00A1556E" w:rsidRPr="007F3C93" w:rsidRDefault="00A1556E" w:rsidP="00322316">
            <w:pPr>
              <w:jc w:val="center"/>
              <w:rPr>
                <w:lang w:val="uk-UA"/>
              </w:rPr>
            </w:pPr>
          </w:p>
          <w:p w:rsidR="00A1556E" w:rsidRPr="007F3C93" w:rsidRDefault="00A1556E" w:rsidP="00322316">
            <w:pPr>
              <w:jc w:val="center"/>
              <w:rPr>
                <w:lang w:val="uk-UA"/>
              </w:rPr>
            </w:pPr>
          </w:p>
          <w:p w:rsidR="00A1556E" w:rsidRDefault="00322316" w:rsidP="00322316">
            <w:pPr>
              <w:jc w:val="center"/>
              <w:rPr>
                <w:lang w:val="uk-UA"/>
              </w:rPr>
            </w:pPr>
            <w:r>
              <w:rPr>
                <w:lang w:val="uk-UA"/>
              </w:rPr>
              <w:t>2.</w:t>
            </w:r>
          </w:p>
          <w:p w:rsidR="00A1556E" w:rsidRDefault="00A1556E" w:rsidP="00322316">
            <w:pPr>
              <w:jc w:val="center"/>
              <w:rPr>
                <w:lang w:val="uk-UA"/>
              </w:rPr>
            </w:pPr>
          </w:p>
          <w:p w:rsidR="00A1556E" w:rsidRDefault="00322316" w:rsidP="00322316">
            <w:pPr>
              <w:jc w:val="center"/>
              <w:rPr>
                <w:lang w:val="uk-UA"/>
              </w:rPr>
            </w:pPr>
            <w:r>
              <w:rPr>
                <w:lang w:val="uk-UA"/>
              </w:rPr>
              <w:t>3.</w:t>
            </w:r>
          </w:p>
          <w:p w:rsidR="00A1556E" w:rsidRDefault="00A1556E" w:rsidP="00322316">
            <w:pPr>
              <w:jc w:val="center"/>
              <w:rPr>
                <w:lang w:val="uk-UA"/>
              </w:rPr>
            </w:pPr>
          </w:p>
          <w:p w:rsidR="00A1556E" w:rsidRDefault="00322316" w:rsidP="00322316">
            <w:pPr>
              <w:jc w:val="center"/>
              <w:rPr>
                <w:lang w:val="uk-UA"/>
              </w:rPr>
            </w:pPr>
            <w:r>
              <w:rPr>
                <w:lang w:val="uk-UA"/>
              </w:rPr>
              <w:t>4.</w:t>
            </w:r>
          </w:p>
          <w:p w:rsidR="00A1556E" w:rsidRDefault="00A1556E" w:rsidP="00322316">
            <w:pPr>
              <w:jc w:val="center"/>
              <w:rPr>
                <w:lang w:val="uk-UA"/>
              </w:rPr>
            </w:pPr>
          </w:p>
          <w:p w:rsidR="00A1556E" w:rsidRDefault="00A1556E" w:rsidP="00322316">
            <w:pPr>
              <w:jc w:val="center"/>
              <w:rPr>
                <w:lang w:val="uk-UA"/>
              </w:rPr>
            </w:pPr>
          </w:p>
          <w:p w:rsidR="00A1556E" w:rsidRDefault="00322316" w:rsidP="00322316">
            <w:pPr>
              <w:jc w:val="center"/>
              <w:rPr>
                <w:lang w:val="uk-UA"/>
              </w:rPr>
            </w:pPr>
            <w:r>
              <w:rPr>
                <w:lang w:val="uk-UA"/>
              </w:rPr>
              <w:t>5.</w:t>
            </w:r>
          </w:p>
          <w:p w:rsidR="00A1556E" w:rsidRDefault="00A1556E" w:rsidP="00322316">
            <w:pPr>
              <w:jc w:val="center"/>
              <w:rPr>
                <w:lang w:val="uk-UA"/>
              </w:rPr>
            </w:pPr>
          </w:p>
          <w:p w:rsidR="00A1556E" w:rsidRDefault="00A1556E" w:rsidP="00322316">
            <w:pPr>
              <w:jc w:val="center"/>
              <w:rPr>
                <w:lang w:val="uk-UA"/>
              </w:rPr>
            </w:pPr>
          </w:p>
          <w:p w:rsidR="00A1556E" w:rsidRPr="007F3C93" w:rsidRDefault="00A1556E" w:rsidP="00322316">
            <w:pPr>
              <w:jc w:val="center"/>
              <w:rPr>
                <w:lang w:val="uk-UA"/>
              </w:rPr>
            </w:pPr>
          </w:p>
          <w:p w:rsidR="00A1556E" w:rsidRPr="007F3C93" w:rsidRDefault="00322316" w:rsidP="00322316">
            <w:pPr>
              <w:jc w:val="center"/>
              <w:rPr>
                <w:lang w:val="uk-UA"/>
              </w:rPr>
            </w:pPr>
            <w:r>
              <w:rPr>
                <w:lang w:val="uk-UA"/>
              </w:rPr>
              <w:t>6.</w:t>
            </w:r>
          </w:p>
          <w:p w:rsidR="00A1556E" w:rsidRPr="007F3C93" w:rsidRDefault="00A1556E" w:rsidP="00322316">
            <w:pPr>
              <w:jc w:val="center"/>
              <w:rPr>
                <w:lang w:val="uk-UA"/>
              </w:rPr>
            </w:pPr>
          </w:p>
          <w:p w:rsidR="00A1556E" w:rsidRPr="007F3C93" w:rsidRDefault="00322316" w:rsidP="00322316">
            <w:pPr>
              <w:jc w:val="center"/>
              <w:rPr>
                <w:lang w:val="uk-UA"/>
              </w:rPr>
            </w:pPr>
            <w:r>
              <w:rPr>
                <w:lang w:val="uk-UA"/>
              </w:rPr>
              <w:t>7.</w:t>
            </w:r>
          </w:p>
          <w:p w:rsidR="00A1556E" w:rsidRDefault="00A1556E" w:rsidP="00322316">
            <w:pPr>
              <w:rPr>
                <w:lang w:val="uk-UA"/>
              </w:rPr>
            </w:pPr>
          </w:p>
          <w:p w:rsidR="00A1556E" w:rsidRDefault="00A1556E" w:rsidP="00322316">
            <w:pPr>
              <w:jc w:val="center"/>
              <w:rPr>
                <w:lang w:val="uk-UA"/>
              </w:rPr>
            </w:pPr>
            <w:r>
              <w:rPr>
                <w:lang w:val="uk-UA"/>
              </w:rPr>
              <w:t xml:space="preserve">  </w:t>
            </w:r>
          </w:p>
          <w:p w:rsidR="00A1556E" w:rsidRDefault="005F1D7F" w:rsidP="00322316">
            <w:pPr>
              <w:jc w:val="center"/>
              <w:rPr>
                <w:lang w:val="uk-UA"/>
              </w:rPr>
            </w:pPr>
            <w:r>
              <w:rPr>
                <w:lang w:val="uk-UA"/>
              </w:rPr>
              <w:t>8.</w:t>
            </w:r>
          </w:p>
          <w:p w:rsidR="00A1556E" w:rsidRDefault="00A1556E" w:rsidP="00322316">
            <w:pPr>
              <w:rPr>
                <w:lang w:val="uk-UA"/>
              </w:rPr>
            </w:pPr>
          </w:p>
          <w:p w:rsidR="00A1556E" w:rsidRDefault="00A1556E" w:rsidP="00322316">
            <w:pP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5F1D7F" w:rsidP="00322316">
            <w:pPr>
              <w:jc w:val="center"/>
              <w:rPr>
                <w:lang w:val="uk-UA"/>
              </w:rPr>
            </w:pPr>
            <w:r>
              <w:rPr>
                <w:lang w:val="uk-UA"/>
              </w:rPr>
              <w:t>1.</w:t>
            </w:r>
          </w:p>
          <w:p w:rsidR="00A1556E"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5F1D7F" w:rsidP="00322316">
            <w:pPr>
              <w:jc w:val="center"/>
              <w:rPr>
                <w:lang w:val="uk-UA"/>
              </w:rPr>
            </w:pPr>
            <w:r>
              <w:rPr>
                <w:lang w:val="uk-UA"/>
              </w:rPr>
              <w:t>2.</w:t>
            </w:r>
          </w:p>
          <w:p w:rsidR="00A1556E" w:rsidRPr="007F3C93" w:rsidRDefault="00A1556E" w:rsidP="00322316">
            <w:pPr>
              <w:jc w:val="center"/>
              <w:rPr>
                <w:lang w:val="uk-UA"/>
              </w:rPr>
            </w:pPr>
          </w:p>
          <w:p w:rsidR="00A1556E" w:rsidRPr="007F3C93" w:rsidRDefault="00A1556E" w:rsidP="00322316">
            <w:pPr>
              <w:jc w:val="center"/>
              <w:rPr>
                <w:lang w:val="uk-UA"/>
              </w:rPr>
            </w:pPr>
          </w:p>
          <w:p w:rsidR="00A1556E" w:rsidRDefault="00A1556E" w:rsidP="00322316">
            <w:pPr>
              <w:jc w:val="center"/>
              <w:rPr>
                <w:lang w:val="uk-UA"/>
              </w:rPr>
            </w:pPr>
          </w:p>
          <w:p w:rsidR="00A1556E" w:rsidRPr="007F3C93" w:rsidRDefault="00A1556E" w:rsidP="00322316">
            <w:pPr>
              <w:jc w:val="center"/>
              <w:rPr>
                <w:lang w:val="uk-UA"/>
              </w:rPr>
            </w:pPr>
          </w:p>
          <w:p w:rsidR="00A1556E" w:rsidRPr="007F3C93" w:rsidRDefault="005F1D7F" w:rsidP="00322316">
            <w:pPr>
              <w:jc w:val="center"/>
              <w:rPr>
                <w:lang w:val="uk-UA"/>
              </w:rPr>
            </w:pPr>
            <w:r>
              <w:rPr>
                <w:lang w:val="uk-UA"/>
              </w:rPr>
              <w:t>3.</w:t>
            </w:r>
          </w:p>
          <w:p w:rsidR="00A1556E"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rPr>
                <w:lang w:val="uk-UA"/>
              </w:rPr>
            </w:pPr>
          </w:p>
          <w:p w:rsidR="00A1556E" w:rsidRPr="007F3C93" w:rsidRDefault="005F1D7F" w:rsidP="00322316">
            <w:pPr>
              <w:jc w:val="center"/>
              <w:rPr>
                <w:lang w:val="uk-UA"/>
              </w:rPr>
            </w:pPr>
            <w:r>
              <w:rPr>
                <w:lang w:val="uk-UA"/>
              </w:rPr>
              <w:t>4.</w:t>
            </w:r>
          </w:p>
          <w:p w:rsidR="00A1556E" w:rsidRPr="007F3C93" w:rsidRDefault="00A1556E" w:rsidP="00322316">
            <w:pPr>
              <w:jc w:val="center"/>
              <w:rPr>
                <w:lang w:val="uk-UA"/>
              </w:rPr>
            </w:pPr>
          </w:p>
          <w:p w:rsidR="00A1556E" w:rsidRPr="007F3C93" w:rsidRDefault="00A1556E" w:rsidP="005F1D7F">
            <w:pPr>
              <w:rPr>
                <w:lang w:val="uk-UA"/>
              </w:rPr>
            </w:pPr>
          </w:p>
          <w:p w:rsidR="00A1556E" w:rsidRPr="007F3C93" w:rsidRDefault="00A1556E" w:rsidP="00322316">
            <w:pPr>
              <w:jc w:val="center"/>
              <w:rPr>
                <w:lang w:val="uk-UA"/>
              </w:rPr>
            </w:pPr>
          </w:p>
          <w:p w:rsidR="00A1556E" w:rsidRDefault="005F1D7F" w:rsidP="00322316">
            <w:pPr>
              <w:jc w:val="center"/>
              <w:rPr>
                <w:lang w:val="uk-UA"/>
              </w:rPr>
            </w:pPr>
            <w:r>
              <w:rPr>
                <w:lang w:val="uk-UA"/>
              </w:rPr>
              <w:t>5.</w:t>
            </w:r>
          </w:p>
          <w:p w:rsidR="00A1556E" w:rsidRDefault="00A1556E" w:rsidP="00322316">
            <w:pPr>
              <w:jc w:val="center"/>
              <w:rPr>
                <w:lang w:val="uk-UA"/>
              </w:rPr>
            </w:pPr>
          </w:p>
          <w:p w:rsidR="00A1556E" w:rsidRDefault="00A1556E" w:rsidP="00322316">
            <w:pPr>
              <w:jc w:val="center"/>
              <w:rPr>
                <w:lang w:val="uk-UA"/>
              </w:rPr>
            </w:pPr>
          </w:p>
          <w:p w:rsidR="00A1556E" w:rsidRDefault="005F1D7F" w:rsidP="00322316">
            <w:pPr>
              <w:jc w:val="center"/>
              <w:rPr>
                <w:lang w:val="uk-UA"/>
              </w:rPr>
            </w:pPr>
            <w:r>
              <w:rPr>
                <w:lang w:val="uk-UA"/>
              </w:rPr>
              <w:t>6.</w:t>
            </w:r>
          </w:p>
          <w:p w:rsidR="00A1556E" w:rsidRDefault="00A1556E" w:rsidP="00322316">
            <w:pPr>
              <w:jc w:val="center"/>
              <w:rPr>
                <w:lang w:val="uk-UA"/>
              </w:rPr>
            </w:pPr>
          </w:p>
          <w:p w:rsidR="00A1556E" w:rsidRDefault="005F1D7F" w:rsidP="00322316">
            <w:pPr>
              <w:jc w:val="center"/>
              <w:rPr>
                <w:lang w:val="uk-UA"/>
              </w:rPr>
            </w:pPr>
            <w:r>
              <w:rPr>
                <w:lang w:val="uk-UA"/>
              </w:rPr>
              <w:t>7.</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5F1D7F" w:rsidRDefault="005F1D7F" w:rsidP="00322316">
            <w:pPr>
              <w:jc w:val="center"/>
              <w:rPr>
                <w:lang w:val="uk-UA"/>
              </w:rPr>
            </w:pPr>
          </w:p>
          <w:p w:rsidR="005F1D7F" w:rsidRDefault="005F1D7F" w:rsidP="005F1D7F">
            <w:pPr>
              <w:rPr>
                <w:lang w:val="uk-UA"/>
              </w:rPr>
            </w:pPr>
          </w:p>
          <w:p w:rsidR="00432618" w:rsidRDefault="00432618" w:rsidP="005F1D7F">
            <w:pPr>
              <w:jc w:val="center"/>
              <w:rPr>
                <w:lang w:val="uk-UA"/>
              </w:rPr>
            </w:pPr>
          </w:p>
          <w:p w:rsidR="00432618" w:rsidRDefault="00432618" w:rsidP="00432618">
            <w:pPr>
              <w:rPr>
                <w:lang w:val="uk-UA"/>
              </w:rPr>
            </w:pPr>
          </w:p>
          <w:p w:rsidR="00432618" w:rsidRDefault="00432618" w:rsidP="00432618">
            <w:pPr>
              <w:jc w:val="center"/>
              <w:rPr>
                <w:lang w:val="uk-UA"/>
              </w:rPr>
            </w:pPr>
            <w:r>
              <w:rPr>
                <w:lang w:val="uk-UA"/>
              </w:rPr>
              <w:t>8.</w:t>
            </w:r>
          </w:p>
          <w:p w:rsidR="00432618" w:rsidRDefault="00432618" w:rsidP="00432618">
            <w:pPr>
              <w:rPr>
                <w:lang w:val="uk-UA"/>
              </w:rPr>
            </w:pPr>
          </w:p>
          <w:p w:rsidR="00432618" w:rsidRDefault="00432618" w:rsidP="00432618">
            <w:pPr>
              <w:jc w:val="center"/>
              <w:rPr>
                <w:lang w:val="uk-UA"/>
              </w:rPr>
            </w:pPr>
            <w:r>
              <w:rPr>
                <w:lang w:val="uk-UA"/>
              </w:rPr>
              <w:t>9.</w:t>
            </w:r>
          </w:p>
          <w:p w:rsidR="00432618" w:rsidRPr="00432618" w:rsidRDefault="00432618" w:rsidP="00432618">
            <w:pPr>
              <w:rPr>
                <w:lang w:val="uk-UA"/>
              </w:rPr>
            </w:pPr>
          </w:p>
          <w:p w:rsidR="00432618" w:rsidRPr="00432618" w:rsidRDefault="00432618" w:rsidP="00432618">
            <w:pPr>
              <w:rPr>
                <w:lang w:val="uk-UA"/>
              </w:rPr>
            </w:pPr>
          </w:p>
          <w:p w:rsidR="00432618" w:rsidRPr="00432618" w:rsidRDefault="00432618" w:rsidP="00432618">
            <w:pPr>
              <w:rPr>
                <w:lang w:val="uk-UA"/>
              </w:rPr>
            </w:pPr>
          </w:p>
          <w:p w:rsidR="00432618" w:rsidRPr="00432618" w:rsidRDefault="00432618" w:rsidP="00432618">
            <w:pPr>
              <w:rPr>
                <w:lang w:val="uk-UA"/>
              </w:rPr>
            </w:pPr>
          </w:p>
          <w:p w:rsidR="00432618" w:rsidRPr="00432618" w:rsidRDefault="00432618" w:rsidP="00432618">
            <w:pPr>
              <w:rPr>
                <w:lang w:val="uk-UA"/>
              </w:rPr>
            </w:pPr>
          </w:p>
          <w:p w:rsidR="00432618" w:rsidRPr="00432618" w:rsidRDefault="00432618" w:rsidP="00432618">
            <w:pPr>
              <w:rPr>
                <w:lang w:val="uk-UA"/>
              </w:rPr>
            </w:pPr>
          </w:p>
          <w:p w:rsidR="00432618" w:rsidRPr="00432618" w:rsidRDefault="00432618" w:rsidP="00432618">
            <w:pPr>
              <w:rPr>
                <w:lang w:val="uk-UA"/>
              </w:rPr>
            </w:pPr>
          </w:p>
          <w:p w:rsidR="00432618" w:rsidRPr="00432618" w:rsidRDefault="00432618" w:rsidP="00432618">
            <w:pPr>
              <w:rPr>
                <w:lang w:val="uk-UA"/>
              </w:rPr>
            </w:pPr>
          </w:p>
          <w:p w:rsidR="00432618" w:rsidRPr="00432618" w:rsidRDefault="00432618" w:rsidP="00432618">
            <w:pPr>
              <w:rPr>
                <w:lang w:val="uk-UA"/>
              </w:rPr>
            </w:pPr>
          </w:p>
          <w:p w:rsidR="00432618" w:rsidRPr="00432618" w:rsidRDefault="00432618" w:rsidP="00432618">
            <w:pPr>
              <w:rPr>
                <w:lang w:val="uk-UA"/>
              </w:rPr>
            </w:pPr>
          </w:p>
          <w:p w:rsidR="00432618" w:rsidRPr="00432618" w:rsidRDefault="00432618" w:rsidP="00432618">
            <w:pPr>
              <w:rPr>
                <w:lang w:val="uk-UA"/>
              </w:rPr>
            </w:pPr>
          </w:p>
          <w:p w:rsidR="00432618" w:rsidRDefault="00432618" w:rsidP="00432618">
            <w:pPr>
              <w:rPr>
                <w:lang w:val="uk-UA"/>
              </w:rPr>
            </w:pPr>
          </w:p>
          <w:p w:rsidR="00432618" w:rsidRDefault="00432618" w:rsidP="00432618">
            <w:pPr>
              <w:jc w:val="center"/>
              <w:rPr>
                <w:lang w:val="uk-UA"/>
              </w:rPr>
            </w:pPr>
            <w:r>
              <w:rPr>
                <w:lang w:val="uk-UA"/>
              </w:rPr>
              <w:t>10.</w:t>
            </w:r>
          </w:p>
          <w:p w:rsidR="00432618" w:rsidRPr="00432618" w:rsidRDefault="00432618" w:rsidP="00432618">
            <w:pPr>
              <w:rPr>
                <w:lang w:val="uk-UA"/>
              </w:rPr>
            </w:pPr>
          </w:p>
          <w:p w:rsidR="00432618" w:rsidRPr="00432618" w:rsidRDefault="00432618" w:rsidP="00432618">
            <w:pPr>
              <w:rPr>
                <w:lang w:val="uk-UA"/>
              </w:rPr>
            </w:pPr>
          </w:p>
          <w:p w:rsidR="00432618" w:rsidRPr="00432618" w:rsidRDefault="00432618" w:rsidP="00432618">
            <w:pPr>
              <w:rPr>
                <w:lang w:val="uk-UA"/>
              </w:rPr>
            </w:pPr>
          </w:p>
          <w:p w:rsidR="00432618" w:rsidRDefault="00432618" w:rsidP="00432618">
            <w:pPr>
              <w:rPr>
                <w:lang w:val="uk-UA"/>
              </w:rPr>
            </w:pPr>
          </w:p>
          <w:p w:rsidR="00A1556E" w:rsidRDefault="00432618" w:rsidP="00432618">
            <w:pPr>
              <w:jc w:val="center"/>
              <w:rPr>
                <w:lang w:val="uk-UA"/>
              </w:rPr>
            </w:pPr>
            <w:r>
              <w:rPr>
                <w:lang w:val="uk-UA"/>
              </w:rPr>
              <w:t>11.</w:t>
            </w:r>
          </w:p>
          <w:p w:rsidR="00432618" w:rsidRDefault="00432618" w:rsidP="00432618">
            <w:pPr>
              <w:jc w:val="center"/>
              <w:rPr>
                <w:lang w:val="uk-UA"/>
              </w:rPr>
            </w:pPr>
          </w:p>
          <w:p w:rsidR="00432618" w:rsidRDefault="00432618" w:rsidP="00432618">
            <w:pPr>
              <w:jc w:val="center"/>
              <w:rPr>
                <w:lang w:val="uk-UA"/>
              </w:rPr>
            </w:pPr>
            <w:r>
              <w:rPr>
                <w:lang w:val="uk-UA"/>
              </w:rPr>
              <w:t>12.</w:t>
            </w:r>
          </w:p>
          <w:p w:rsidR="00432618" w:rsidRDefault="00432618" w:rsidP="00432618">
            <w:pPr>
              <w:rPr>
                <w:lang w:val="uk-UA"/>
              </w:rPr>
            </w:pPr>
          </w:p>
          <w:p w:rsidR="00432618" w:rsidRDefault="00432618" w:rsidP="00432618">
            <w:pPr>
              <w:jc w:val="center"/>
              <w:rPr>
                <w:lang w:val="uk-UA"/>
              </w:rPr>
            </w:pPr>
            <w:r>
              <w:rPr>
                <w:lang w:val="uk-UA"/>
              </w:rPr>
              <w:t>13.</w:t>
            </w:r>
          </w:p>
          <w:p w:rsidR="00432618" w:rsidRPr="00432618" w:rsidRDefault="00432618" w:rsidP="00432618">
            <w:pPr>
              <w:rPr>
                <w:lang w:val="uk-UA"/>
              </w:rPr>
            </w:pPr>
          </w:p>
          <w:p w:rsidR="00432618" w:rsidRDefault="00432618" w:rsidP="00432618">
            <w:pPr>
              <w:rPr>
                <w:lang w:val="uk-UA"/>
              </w:rPr>
            </w:pPr>
          </w:p>
          <w:p w:rsidR="00432618" w:rsidRDefault="00432618" w:rsidP="00432618">
            <w:pPr>
              <w:jc w:val="center"/>
              <w:rPr>
                <w:lang w:val="uk-UA"/>
              </w:rPr>
            </w:pPr>
            <w:r>
              <w:rPr>
                <w:lang w:val="uk-UA"/>
              </w:rPr>
              <w:t>14.</w:t>
            </w:r>
          </w:p>
          <w:p w:rsidR="00432618" w:rsidRDefault="00432618" w:rsidP="00432618">
            <w:pPr>
              <w:rPr>
                <w:lang w:val="uk-UA"/>
              </w:rPr>
            </w:pPr>
          </w:p>
          <w:p w:rsidR="00432618" w:rsidRDefault="00432618" w:rsidP="00432618">
            <w:pPr>
              <w:jc w:val="center"/>
              <w:rPr>
                <w:lang w:val="uk-UA"/>
              </w:rPr>
            </w:pPr>
            <w:r>
              <w:rPr>
                <w:lang w:val="uk-UA"/>
              </w:rPr>
              <w:t>15.</w:t>
            </w:r>
          </w:p>
          <w:p w:rsidR="00A50CE7" w:rsidRDefault="00A50CE7" w:rsidP="00432618">
            <w:pPr>
              <w:jc w:val="center"/>
              <w:rPr>
                <w:lang w:val="uk-UA"/>
              </w:rPr>
            </w:pPr>
            <w:r>
              <w:rPr>
                <w:lang w:val="uk-UA"/>
              </w:rPr>
              <w:t>16.</w:t>
            </w:r>
          </w:p>
          <w:p w:rsidR="00A50CE7" w:rsidRDefault="00A50CE7" w:rsidP="00A50CE7">
            <w:pPr>
              <w:jc w:val="center"/>
              <w:rPr>
                <w:lang w:val="uk-UA"/>
              </w:rPr>
            </w:pPr>
            <w:r>
              <w:rPr>
                <w:lang w:val="uk-UA"/>
              </w:rPr>
              <w:t>17.</w:t>
            </w:r>
          </w:p>
          <w:p w:rsidR="00432618" w:rsidRPr="00A50CE7" w:rsidRDefault="00A50CE7" w:rsidP="00A50CE7">
            <w:pPr>
              <w:jc w:val="center"/>
              <w:rPr>
                <w:lang w:val="uk-UA"/>
              </w:rPr>
            </w:pPr>
            <w:r>
              <w:rPr>
                <w:lang w:val="uk-UA"/>
              </w:rPr>
              <w:t>18.</w:t>
            </w:r>
          </w:p>
        </w:tc>
        <w:tc>
          <w:tcPr>
            <w:tcW w:w="4544" w:type="dxa"/>
          </w:tcPr>
          <w:p w:rsidR="00A1556E" w:rsidRDefault="00A1556E" w:rsidP="00322316">
            <w:pPr>
              <w:ind w:left="708" w:hanging="708"/>
              <w:jc w:val="center"/>
              <w:rPr>
                <w:b/>
                <w:i/>
                <w:lang w:val="uk-UA"/>
              </w:rPr>
            </w:pPr>
            <w:r>
              <w:rPr>
                <w:b/>
                <w:i/>
                <w:lang w:val="uk-UA"/>
              </w:rPr>
              <w:lastRenderedPageBreak/>
              <w:t>СЕРПЕНЬ</w:t>
            </w:r>
          </w:p>
          <w:p w:rsidR="00A1556E" w:rsidRDefault="00A1556E" w:rsidP="00322316">
            <w:pPr>
              <w:rPr>
                <w:lang w:val="uk-UA"/>
              </w:rPr>
            </w:pPr>
            <w:r>
              <w:rPr>
                <w:lang w:val="uk-UA"/>
              </w:rPr>
              <w:t>Педрада  «Аналіз роботи школи за 2013-2014 н.</w:t>
            </w:r>
            <w:r w:rsidR="00571EB7">
              <w:rPr>
                <w:lang w:val="uk-UA"/>
              </w:rPr>
              <w:t xml:space="preserve"> </w:t>
            </w:r>
            <w:r>
              <w:rPr>
                <w:lang w:val="uk-UA"/>
              </w:rPr>
              <w:t>р».</w:t>
            </w:r>
          </w:p>
          <w:p w:rsidR="00322316" w:rsidRDefault="00322316" w:rsidP="00322316">
            <w:pPr>
              <w:rPr>
                <w:lang w:val="uk-UA"/>
              </w:rPr>
            </w:pPr>
          </w:p>
          <w:p w:rsidR="00A1556E" w:rsidRDefault="00A1556E" w:rsidP="00322316">
            <w:pPr>
              <w:rPr>
                <w:lang w:val="uk-UA"/>
              </w:rPr>
            </w:pPr>
            <w:r>
              <w:rPr>
                <w:lang w:val="uk-UA"/>
              </w:rPr>
              <w:t>Вивчення складу фонду.</w:t>
            </w:r>
          </w:p>
          <w:p w:rsidR="00322316" w:rsidRDefault="00322316" w:rsidP="00322316">
            <w:pPr>
              <w:rPr>
                <w:lang w:val="uk-UA"/>
              </w:rPr>
            </w:pPr>
          </w:p>
          <w:p w:rsidR="00A1556E" w:rsidRDefault="00A1556E" w:rsidP="00322316">
            <w:pPr>
              <w:rPr>
                <w:lang w:val="uk-UA"/>
              </w:rPr>
            </w:pPr>
            <w:r>
              <w:rPr>
                <w:lang w:val="uk-UA"/>
              </w:rPr>
              <w:t>Аналіз роботи бібліотеки.</w:t>
            </w:r>
          </w:p>
          <w:p w:rsidR="00322316" w:rsidRDefault="00322316" w:rsidP="00322316">
            <w:pPr>
              <w:rPr>
                <w:lang w:val="uk-UA"/>
              </w:rPr>
            </w:pPr>
          </w:p>
          <w:p w:rsidR="00A1556E" w:rsidRDefault="00A1556E" w:rsidP="00322316">
            <w:pPr>
              <w:rPr>
                <w:lang w:val="uk-UA"/>
              </w:rPr>
            </w:pPr>
            <w:r>
              <w:rPr>
                <w:lang w:val="uk-UA"/>
              </w:rPr>
              <w:t>Комплектування фонду згідно нових шкільних програм.</w:t>
            </w:r>
          </w:p>
          <w:p w:rsidR="00322316" w:rsidRDefault="00322316" w:rsidP="00322316">
            <w:pPr>
              <w:rPr>
                <w:lang w:val="uk-UA"/>
              </w:rPr>
            </w:pPr>
          </w:p>
          <w:p w:rsidR="00322316" w:rsidRDefault="00A1556E" w:rsidP="00322316">
            <w:pPr>
              <w:rPr>
                <w:lang w:val="uk-UA"/>
              </w:rPr>
            </w:pPr>
            <w:r>
              <w:rPr>
                <w:lang w:val="uk-UA"/>
              </w:rPr>
              <w:t>Забезпечити класних керівників необхідними матеріалами для проведення Дня Знань, Першого уроку.</w:t>
            </w:r>
          </w:p>
          <w:p w:rsidR="00A1556E" w:rsidRDefault="00322316" w:rsidP="00A1556E">
            <w:pPr>
              <w:rPr>
                <w:rStyle w:val="ab"/>
                <w:i w:val="0"/>
                <w:iCs w:val="0"/>
                <w:lang w:val="uk-UA"/>
              </w:rPr>
            </w:pPr>
            <w:r>
              <w:rPr>
                <w:rStyle w:val="ab"/>
                <w:i w:val="0"/>
                <w:iCs w:val="0"/>
                <w:lang w:val="uk-UA"/>
              </w:rPr>
              <w:t>Виставка «Державний прапор України».</w:t>
            </w:r>
          </w:p>
          <w:p w:rsidR="00322316" w:rsidRDefault="00322316" w:rsidP="00A1556E">
            <w:pPr>
              <w:rPr>
                <w:rStyle w:val="ab"/>
                <w:i w:val="0"/>
                <w:iCs w:val="0"/>
                <w:lang w:val="uk-UA"/>
              </w:rPr>
            </w:pPr>
            <w:r>
              <w:rPr>
                <w:rStyle w:val="ab"/>
                <w:i w:val="0"/>
                <w:iCs w:val="0"/>
                <w:lang w:val="uk-UA"/>
              </w:rPr>
              <w:t>Виставка до 265-річниці від дня народження М.О. Радищева – російського письменника.</w:t>
            </w:r>
          </w:p>
          <w:p w:rsidR="00322316" w:rsidRDefault="005F1D7F" w:rsidP="00A1556E">
            <w:pPr>
              <w:rPr>
                <w:rStyle w:val="ab"/>
                <w:i w:val="0"/>
                <w:iCs w:val="0"/>
                <w:lang w:val="uk-UA"/>
              </w:rPr>
            </w:pPr>
            <w:r>
              <w:rPr>
                <w:rStyle w:val="ab"/>
                <w:i w:val="0"/>
                <w:iCs w:val="0"/>
                <w:lang w:val="uk-UA"/>
              </w:rPr>
              <w:t>Виставка до Дня Незалежності України.</w:t>
            </w:r>
          </w:p>
          <w:p w:rsidR="005F1D7F" w:rsidRPr="00322316" w:rsidRDefault="005F1D7F" w:rsidP="00A1556E">
            <w:pPr>
              <w:rPr>
                <w:rStyle w:val="ab"/>
                <w:i w:val="0"/>
                <w:iCs w:val="0"/>
                <w:lang w:val="uk-UA"/>
              </w:rPr>
            </w:pPr>
          </w:p>
          <w:p w:rsidR="00A1556E" w:rsidRDefault="00A1556E" w:rsidP="00322316">
            <w:pPr>
              <w:jc w:val="center"/>
              <w:rPr>
                <w:b/>
                <w:i/>
                <w:lang w:val="uk-UA"/>
              </w:rPr>
            </w:pPr>
            <w:r>
              <w:rPr>
                <w:b/>
                <w:i/>
                <w:lang w:val="uk-UA"/>
              </w:rPr>
              <w:t>ВЕРЕСЕНЬ</w:t>
            </w:r>
          </w:p>
          <w:p w:rsidR="00A1556E" w:rsidRPr="007F3C93" w:rsidRDefault="00A1556E" w:rsidP="00322316">
            <w:pPr>
              <w:jc w:val="center"/>
              <w:rPr>
                <w:b/>
                <w:i/>
                <w:lang w:val="uk-UA"/>
              </w:rPr>
            </w:pPr>
          </w:p>
          <w:p w:rsidR="00A1556E" w:rsidRDefault="00A1556E" w:rsidP="00322316">
            <w:pPr>
              <w:rPr>
                <w:lang w:val="uk-UA"/>
              </w:rPr>
            </w:pPr>
            <w:r w:rsidRPr="007F3C93">
              <w:rPr>
                <w:lang w:val="uk-UA"/>
              </w:rPr>
              <w:t>Оформлення змін у бібліотечному фонді (облік подарункових, загублених, замінених книг тощо).</w:t>
            </w:r>
          </w:p>
          <w:p w:rsidR="00A1556E" w:rsidRPr="007F3C93" w:rsidRDefault="00A1556E" w:rsidP="00322316">
            <w:pPr>
              <w:rPr>
                <w:lang w:val="uk-UA"/>
              </w:rPr>
            </w:pPr>
          </w:p>
          <w:p w:rsidR="00A1556E" w:rsidRPr="007F3C93" w:rsidRDefault="00A1556E" w:rsidP="00322316">
            <w:pPr>
              <w:rPr>
                <w:lang w:val="uk-UA"/>
              </w:rPr>
            </w:pPr>
            <w:r w:rsidRPr="007F3C93">
              <w:rPr>
                <w:lang w:val="uk-UA"/>
              </w:rPr>
              <w:t xml:space="preserve"> Організація книжкових фондів, бібліотечно-бібліографічна класифікація художньої літератури та підручників, розподіл фондів до видачі.</w:t>
            </w:r>
          </w:p>
          <w:p w:rsidR="00A1556E" w:rsidRPr="007F3C93" w:rsidRDefault="00A1556E" w:rsidP="00322316">
            <w:pPr>
              <w:rPr>
                <w:lang w:val="uk-UA"/>
              </w:rPr>
            </w:pPr>
            <w:r w:rsidRPr="007F3C93">
              <w:rPr>
                <w:lang w:val="uk-UA"/>
              </w:rPr>
              <w:t xml:space="preserve"> Планування бібліотечно-бібліографічних уроків, проведення масових бібліотечних свят для учнів на навчальний рік.</w:t>
            </w:r>
          </w:p>
          <w:p w:rsidR="00A1556E" w:rsidRPr="007F3C93" w:rsidRDefault="00A1556E" w:rsidP="00322316">
            <w:pPr>
              <w:rPr>
                <w:lang w:val="uk-UA"/>
              </w:rPr>
            </w:pPr>
            <w:r>
              <w:rPr>
                <w:lang w:val="uk-UA"/>
              </w:rPr>
              <w:t>Перереєстрація читачів на 2014-2015</w:t>
            </w:r>
            <w:r w:rsidRPr="007F3C93">
              <w:rPr>
                <w:lang w:val="uk-UA"/>
              </w:rPr>
              <w:t xml:space="preserve"> н.</w:t>
            </w:r>
            <w:r w:rsidR="00571EB7">
              <w:rPr>
                <w:lang w:val="uk-UA"/>
              </w:rPr>
              <w:t xml:space="preserve"> </w:t>
            </w:r>
            <w:r w:rsidRPr="007F3C93">
              <w:rPr>
                <w:lang w:val="uk-UA"/>
              </w:rPr>
              <w:t xml:space="preserve">р. Видача підручників </w:t>
            </w:r>
            <w:r w:rsidRPr="007F3C93">
              <w:rPr>
                <w:lang w:val="uk-UA"/>
              </w:rPr>
              <w:lastRenderedPageBreak/>
              <w:t>учням та педагогічному колективу згідно списків.</w:t>
            </w:r>
          </w:p>
          <w:p w:rsidR="00A1556E" w:rsidRPr="007F3C93" w:rsidRDefault="00A1556E" w:rsidP="00322316">
            <w:pPr>
              <w:rPr>
                <w:lang w:val="uk-UA"/>
              </w:rPr>
            </w:pPr>
            <w:r w:rsidRPr="007F3C93">
              <w:rPr>
                <w:lang w:val="uk-UA"/>
              </w:rPr>
              <w:t xml:space="preserve"> Виступ на педагогічній нараді з доповіддю «Виховання у дітей інтересу до читання»</w:t>
            </w:r>
          </w:p>
          <w:p w:rsidR="00A1556E" w:rsidRPr="007F3C93" w:rsidRDefault="00A1556E" w:rsidP="00322316">
            <w:pPr>
              <w:rPr>
                <w:lang w:val="uk-UA"/>
              </w:rPr>
            </w:pPr>
            <w:r w:rsidRPr="007F3C93">
              <w:rPr>
                <w:lang w:val="uk-UA"/>
              </w:rPr>
              <w:t xml:space="preserve"> Оформлення книжкової виставки та огляду до першого уроку.</w:t>
            </w:r>
          </w:p>
          <w:p w:rsidR="00A1556E" w:rsidRDefault="00E52B6A" w:rsidP="00322316">
            <w:pPr>
              <w:rPr>
                <w:lang w:val="uk-UA"/>
              </w:rPr>
            </w:pPr>
            <w:r>
              <w:rPr>
                <w:lang w:val="uk-UA"/>
              </w:rPr>
              <w:t xml:space="preserve"> Оформлення книжкових</w:t>
            </w:r>
            <w:r w:rsidR="00A1556E" w:rsidRPr="007F3C93">
              <w:rPr>
                <w:lang w:val="uk-UA"/>
              </w:rPr>
              <w:t xml:space="preserve"> вистав</w:t>
            </w:r>
            <w:r>
              <w:rPr>
                <w:lang w:val="uk-UA"/>
              </w:rPr>
              <w:t>ок:</w:t>
            </w:r>
            <w:r w:rsidR="00A1556E" w:rsidRPr="007F3C93">
              <w:rPr>
                <w:lang w:val="uk-UA"/>
              </w:rPr>
              <w:t xml:space="preserve"> </w:t>
            </w:r>
            <w:r>
              <w:rPr>
                <w:lang w:val="uk-UA"/>
              </w:rPr>
              <w:t>1.</w:t>
            </w:r>
            <w:r w:rsidR="00A1556E" w:rsidRPr="007F3C93">
              <w:rPr>
                <w:lang w:val="uk-UA"/>
              </w:rPr>
              <w:t>«Нові надходження літератури».</w:t>
            </w:r>
          </w:p>
          <w:p w:rsidR="00E52B6A" w:rsidRDefault="00E52B6A" w:rsidP="00322316">
            <w:pPr>
              <w:rPr>
                <w:lang w:val="uk-UA"/>
              </w:rPr>
            </w:pPr>
            <w:r>
              <w:rPr>
                <w:lang w:val="uk-UA"/>
              </w:rPr>
              <w:t>2.До 245-річниці від дня народження І.П. Котляревського – українського письменника.</w:t>
            </w:r>
          </w:p>
          <w:p w:rsidR="00E52B6A" w:rsidRDefault="00E52B6A" w:rsidP="00322316">
            <w:pPr>
              <w:rPr>
                <w:lang w:val="uk-UA"/>
              </w:rPr>
            </w:pPr>
            <w:r>
              <w:rPr>
                <w:lang w:val="uk-UA"/>
              </w:rPr>
              <w:t>3.До 120-річниці від дня народження О.П. Довженко – українського письменника, кінорежисера.</w:t>
            </w:r>
          </w:p>
          <w:p w:rsidR="00E52B6A" w:rsidRDefault="00E52B6A" w:rsidP="00322316">
            <w:pPr>
              <w:rPr>
                <w:lang w:val="uk-UA"/>
              </w:rPr>
            </w:pPr>
            <w:r>
              <w:rPr>
                <w:lang w:val="uk-UA"/>
              </w:rPr>
              <w:t xml:space="preserve">4.До 220-річниці від дня народження Д. Купера </w:t>
            </w:r>
            <w:r w:rsidR="005F1D7F">
              <w:rPr>
                <w:lang w:val="uk-UA"/>
              </w:rPr>
              <w:t>–</w:t>
            </w:r>
            <w:r>
              <w:rPr>
                <w:lang w:val="uk-UA"/>
              </w:rPr>
              <w:t xml:space="preserve"> </w:t>
            </w:r>
            <w:r w:rsidR="005F1D7F">
              <w:rPr>
                <w:lang w:val="uk-UA"/>
              </w:rPr>
              <w:t>американського письменника.</w:t>
            </w:r>
          </w:p>
          <w:p w:rsidR="00E52B6A" w:rsidRPr="005F1D7F" w:rsidRDefault="005F1D7F" w:rsidP="005F1D7F">
            <w:pPr>
              <w:rPr>
                <w:lang w:val="uk-UA"/>
              </w:rPr>
            </w:pPr>
            <w:r>
              <w:rPr>
                <w:lang w:val="uk-UA"/>
              </w:rPr>
              <w:t xml:space="preserve">5.До 150-річниці  від дня народження М.М. Коцюбинського – українського письменника.   </w:t>
            </w:r>
          </w:p>
          <w:p w:rsidR="005F1D7F" w:rsidRDefault="005F1D7F" w:rsidP="00322316">
            <w:pPr>
              <w:rPr>
                <w:lang w:val="uk-UA"/>
              </w:rPr>
            </w:pPr>
            <w:r>
              <w:rPr>
                <w:lang w:val="uk-UA"/>
              </w:rPr>
              <w:t>6.До дня Партизанської слави.</w:t>
            </w:r>
          </w:p>
          <w:p w:rsidR="005F1D7F" w:rsidRPr="007F3C93" w:rsidRDefault="005F1D7F" w:rsidP="00322316">
            <w:pPr>
              <w:rPr>
                <w:lang w:val="uk-UA"/>
              </w:rPr>
            </w:pPr>
          </w:p>
          <w:p w:rsidR="00A1556E" w:rsidRDefault="00A1556E" w:rsidP="00322316">
            <w:pPr>
              <w:rPr>
                <w:lang w:val="uk-UA"/>
              </w:rPr>
            </w:pPr>
            <w:r w:rsidRPr="007F3C93">
              <w:rPr>
                <w:lang w:val="uk-UA"/>
              </w:rPr>
              <w:t xml:space="preserve"> Оформлення к</w:t>
            </w:r>
            <w:r w:rsidR="00432618">
              <w:rPr>
                <w:lang w:val="uk-UA"/>
              </w:rPr>
              <w:t>ласних куточків «Живи, книго!».</w:t>
            </w:r>
          </w:p>
          <w:p w:rsidR="00A1556E" w:rsidRDefault="00A1556E" w:rsidP="00322316">
            <w:pPr>
              <w:rPr>
                <w:lang w:val="uk-UA"/>
              </w:rPr>
            </w:pPr>
            <w:r>
              <w:rPr>
                <w:lang w:val="uk-UA"/>
              </w:rPr>
              <w:t>Заходи до Всесвітнього Дня Бібліотек:</w:t>
            </w:r>
          </w:p>
          <w:p w:rsidR="00A1556E" w:rsidRDefault="00A1556E" w:rsidP="00322316">
            <w:pPr>
              <w:rPr>
                <w:lang w:val="uk-UA"/>
              </w:rPr>
            </w:pPr>
            <w:r>
              <w:rPr>
                <w:lang w:val="uk-UA"/>
              </w:rPr>
              <w:t>1. Екскурсія 1-го класу до бібліотеки.</w:t>
            </w:r>
          </w:p>
          <w:p w:rsidR="00A1556E" w:rsidRDefault="00A1556E" w:rsidP="00322316">
            <w:pPr>
              <w:rPr>
                <w:lang w:val="uk-UA"/>
              </w:rPr>
            </w:pPr>
            <w:r>
              <w:rPr>
                <w:lang w:val="uk-UA"/>
              </w:rPr>
              <w:t>2. Відкритий захід «Подорож по сторінках улюблених казок».</w:t>
            </w:r>
          </w:p>
          <w:p w:rsidR="00A1556E" w:rsidRDefault="00A1556E" w:rsidP="00322316">
            <w:pPr>
              <w:rPr>
                <w:lang w:val="uk-UA"/>
              </w:rPr>
            </w:pPr>
            <w:r>
              <w:rPr>
                <w:lang w:val="uk-UA"/>
              </w:rPr>
              <w:t>Бібліотечні уроки:</w:t>
            </w:r>
          </w:p>
          <w:p w:rsidR="00A1556E" w:rsidRDefault="00A1556E" w:rsidP="00A1556E">
            <w:pPr>
              <w:numPr>
                <w:ilvl w:val="0"/>
                <w:numId w:val="15"/>
              </w:numPr>
              <w:rPr>
                <w:lang w:val="uk-UA"/>
              </w:rPr>
            </w:pPr>
            <w:r>
              <w:rPr>
                <w:lang w:val="uk-UA"/>
              </w:rPr>
              <w:t>«Перші кроки до бібліотеки». 1-4 кл.</w:t>
            </w:r>
          </w:p>
          <w:p w:rsidR="00A1556E" w:rsidRDefault="00A1556E" w:rsidP="00A1556E">
            <w:pPr>
              <w:numPr>
                <w:ilvl w:val="0"/>
                <w:numId w:val="15"/>
              </w:numPr>
              <w:rPr>
                <w:lang w:val="uk-UA"/>
              </w:rPr>
            </w:pPr>
            <w:r>
              <w:rPr>
                <w:lang w:val="uk-UA"/>
              </w:rPr>
              <w:t>«Як вибрати необхідну книгу». 5-8 кл.</w:t>
            </w:r>
          </w:p>
          <w:p w:rsidR="00A1556E" w:rsidRDefault="00A1556E" w:rsidP="00A1556E">
            <w:pPr>
              <w:numPr>
                <w:ilvl w:val="0"/>
                <w:numId w:val="15"/>
              </w:numPr>
              <w:rPr>
                <w:lang w:val="uk-UA"/>
              </w:rPr>
            </w:pPr>
            <w:r>
              <w:rPr>
                <w:lang w:val="uk-UA"/>
              </w:rPr>
              <w:t>«Бібліографія та анотація до книги». 9 кл.</w:t>
            </w:r>
          </w:p>
          <w:p w:rsidR="00A1556E" w:rsidRDefault="00A1556E" w:rsidP="00322316">
            <w:pPr>
              <w:rPr>
                <w:lang w:val="uk-UA"/>
              </w:rPr>
            </w:pPr>
            <w:r>
              <w:rPr>
                <w:lang w:val="uk-UA"/>
              </w:rPr>
              <w:t>Бесіди з батьками про важливість залучення дітей до читання в бібліотеці та інформування батьків про наявність підручників на поточний навчальний рік.</w:t>
            </w:r>
          </w:p>
          <w:p w:rsidR="00432618" w:rsidRDefault="00432618" w:rsidP="00322316">
            <w:pPr>
              <w:rPr>
                <w:lang w:val="uk-UA"/>
              </w:rPr>
            </w:pPr>
            <w:r>
              <w:rPr>
                <w:lang w:val="uk-UA"/>
              </w:rPr>
              <w:t xml:space="preserve">Здійснювати умови для зберігання </w:t>
            </w:r>
            <w:r>
              <w:rPr>
                <w:lang w:val="uk-UA"/>
              </w:rPr>
              <w:lastRenderedPageBreak/>
              <w:t>книжкових фондів.</w:t>
            </w:r>
          </w:p>
          <w:p w:rsidR="00432618" w:rsidRDefault="00432618" w:rsidP="00322316">
            <w:pPr>
              <w:rPr>
                <w:lang w:val="uk-UA"/>
              </w:rPr>
            </w:pPr>
            <w:r>
              <w:rPr>
                <w:lang w:val="uk-UA"/>
              </w:rPr>
              <w:t>Оформлення змін у бібліотечному фонді.</w:t>
            </w:r>
          </w:p>
          <w:p w:rsidR="00432618" w:rsidRDefault="00432618" w:rsidP="00322316">
            <w:pPr>
              <w:rPr>
                <w:lang w:val="uk-UA"/>
              </w:rPr>
            </w:pPr>
            <w:r>
              <w:rPr>
                <w:lang w:val="uk-UA"/>
              </w:rPr>
              <w:t>Проводити роботу з учнями, які мають заборгованість підручників, літератури.</w:t>
            </w:r>
          </w:p>
          <w:p w:rsidR="00432618" w:rsidRDefault="00432618" w:rsidP="00322316">
            <w:pPr>
              <w:rPr>
                <w:lang w:val="uk-UA"/>
              </w:rPr>
            </w:pPr>
            <w:r>
              <w:rPr>
                <w:lang w:val="uk-UA"/>
              </w:rPr>
              <w:t>Налагодити індивідуальну роботу з читачами .</w:t>
            </w:r>
          </w:p>
          <w:p w:rsidR="00432618" w:rsidRDefault="00432618" w:rsidP="00322316">
            <w:pPr>
              <w:rPr>
                <w:lang w:val="uk-UA"/>
              </w:rPr>
            </w:pPr>
            <w:r>
              <w:rPr>
                <w:lang w:val="uk-UA"/>
              </w:rPr>
              <w:t>Анкетування «Моє хобі – читання».</w:t>
            </w:r>
          </w:p>
          <w:p w:rsidR="00432618" w:rsidRDefault="00A50CE7" w:rsidP="00322316">
            <w:pPr>
              <w:rPr>
                <w:lang w:val="uk-UA"/>
              </w:rPr>
            </w:pPr>
            <w:r>
              <w:rPr>
                <w:lang w:val="uk-UA"/>
              </w:rPr>
              <w:t>Запис читачів у бібліотеку.</w:t>
            </w:r>
          </w:p>
          <w:p w:rsidR="00A50CE7" w:rsidRDefault="00A50CE7" w:rsidP="00322316">
            <w:pPr>
              <w:rPr>
                <w:lang w:val="uk-UA"/>
              </w:rPr>
            </w:pPr>
            <w:r>
              <w:rPr>
                <w:lang w:val="uk-UA"/>
              </w:rPr>
              <w:t>Обслуговування читачів.</w:t>
            </w:r>
          </w:p>
          <w:p w:rsidR="00A1556E" w:rsidRPr="007F3C93" w:rsidRDefault="00A50CE7" w:rsidP="00322316">
            <w:pPr>
              <w:rPr>
                <w:lang w:val="uk-UA"/>
              </w:rPr>
            </w:pPr>
            <w:r>
              <w:rPr>
                <w:lang w:val="uk-UA"/>
              </w:rPr>
              <w:t>Знайомити учнів з періодичною пресою.</w:t>
            </w:r>
          </w:p>
        </w:tc>
        <w:tc>
          <w:tcPr>
            <w:tcW w:w="2136" w:type="dxa"/>
          </w:tcPr>
          <w:p w:rsidR="00A1556E" w:rsidRPr="007F3C93" w:rsidRDefault="00A1556E" w:rsidP="00322316">
            <w:pPr>
              <w:jc w:val="center"/>
              <w:rPr>
                <w:lang w:val="uk-UA"/>
              </w:rPr>
            </w:pPr>
          </w:p>
        </w:tc>
        <w:tc>
          <w:tcPr>
            <w:tcW w:w="1600" w:type="dxa"/>
          </w:tcPr>
          <w:p w:rsidR="00A1556E" w:rsidRPr="007F3C93" w:rsidRDefault="00A1556E" w:rsidP="00322316">
            <w:pPr>
              <w:rPr>
                <w:lang w:val="uk-UA"/>
              </w:rPr>
            </w:pPr>
          </w:p>
          <w:p w:rsidR="00A1556E" w:rsidRPr="007F3C93" w:rsidRDefault="00A1556E" w:rsidP="00322316">
            <w:pPr>
              <w:jc w:val="center"/>
              <w:rPr>
                <w:lang w:val="uk-UA"/>
              </w:rPr>
            </w:pPr>
            <w:r w:rsidRPr="007F3C93">
              <w:rPr>
                <w:lang w:val="uk-UA"/>
              </w:rPr>
              <w:t xml:space="preserve"> </w:t>
            </w:r>
          </w:p>
        </w:tc>
        <w:tc>
          <w:tcPr>
            <w:tcW w:w="1440" w:type="dxa"/>
          </w:tcPr>
          <w:p w:rsidR="00A1556E" w:rsidRPr="007F3C93" w:rsidRDefault="00A1556E" w:rsidP="00322316">
            <w:pPr>
              <w:jc w:val="center"/>
              <w:rPr>
                <w:lang w:val="uk-UA"/>
              </w:rPr>
            </w:pPr>
          </w:p>
        </w:tc>
      </w:tr>
      <w:tr w:rsidR="00A1556E" w:rsidTr="00322316">
        <w:tc>
          <w:tcPr>
            <w:tcW w:w="720" w:type="dxa"/>
          </w:tcPr>
          <w:p w:rsidR="00A1556E" w:rsidRPr="007F3C93" w:rsidRDefault="00A1556E" w:rsidP="00322316">
            <w:pPr>
              <w:jc w:val="center"/>
              <w:rPr>
                <w:lang w:val="uk-UA"/>
              </w:rPr>
            </w:pPr>
          </w:p>
          <w:p w:rsidR="00A1556E" w:rsidRPr="007F3C93" w:rsidRDefault="00A1556E" w:rsidP="00322316">
            <w:pPr>
              <w:jc w:val="center"/>
              <w:rPr>
                <w:lang w:val="uk-UA"/>
              </w:rPr>
            </w:pPr>
            <w:r w:rsidRPr="007F3C93">
              <w:rPr>
                <w:lang w:val="uk-UA"/>
              </w:rPr>
              <w:t>1.</w:t>
            </w: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r w:rsidRPr="007F3C93">
              <w:rPr>
                <w:lang w:val="uk-UA"/>
              </w:rPr>
              <w:t>2.</w:t>
            </w: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r w:rsidRPr="007F3C93">
              <w:rPr>
                <w:lang w:val="uk-UA"/>
              </w:rPr>
              <w:t>3.</w:t>
            </w:r>
          </w:p>
          <w:p w:rsidR="00A1556E" w:rsidRPr="007F3C93" w:rsidRDefault="00A1556E" w:rsidP="00322316">
            <w:pPr>
              <w:jc w:val="center"/>
              <w:rPr>
                <w:lang w:val="uk-UA"/>
              </w:rPr>
            </w:pPr>
          </w:p>
          <w:p w:rsidR="00A1556E" w:rsidRPr="007F3C93" w:rsidRDefault="00A50CE7" w:rsidP="00322316">
            <w:pPr>
              <w:jc w:val="center"/>
              <w:rPr>
                <w:lang w:val="uk-UA"/>
              </w:rPr>
            </w:pPr>
            <w:r>
              <w:rPr>
                <w:lang w:val="uk-UA"/>
              </w:rPr>
              <w:t>4.</w:t>
            </w:r>
          </w:p>
          <w:p w:rsidR="00A1556E" w:rsidRPr="007F3C93" w:rsidRDefault="00A1556E" w:rsidP="00322316">
            <w:pPr>
              <w:jc w:val="center"/>
              <w:rPr>
                <w:lang w:val="uk-UA"/>
              </w:rPr>
            </w:pPr>
          </w:p>
          <w:p w:rsidR="00A1556E" w:rsidRPr="007F3C93" w:rsidRDefault="00A50CE7" w:rsidP="00322316">
            <w:pPr>
              <w:jc w:val="center"/>
              <w:rPr>
                <w:lang w:val="uk-UA"/>
              </w:rPr>
            </w:pPr>
            <w:r>
              <w:rPr>
                <w:lang w:val="uk-UA"/>
              </w:rPr>
              <w:t>5.</w:t>
            </w: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43795C" w:rsidP="00322316">
            <w:pPr>
              <w:jc w:val="center"/>
              <w:rPr>
                <w:lang w:val="uk-UA"/>
              </w:rPr>
            </w:pPr>
            <w:r>
              <w:rPr>
                <w:lang w:val="uk-UA"/>
              </w:rPr>
              <w:t>6.</w:t>
            </w:r>
          </w:p>
          <w:p w:rsidR="00A1556E" w:rsidRPr="007F3C93" w:rsidRDefault="00A1556E" w:rsidP="00322316">
            <w:pPr>
              <w:jc w:val="center"/>
              <w:rPr>
                <w:lang w:val="uk-UA"/>
              </w:rPr>
            </w:pPr>
          </w:p>
          <w:p w:rsidR="00A1556E" w:rsidRPr="007F3C93" w:rsidRDefault="0043795C" w:rsidP="00322316">
            <w:pPr>
              <w:jc w:val="center"/>
              <w:rPr>
                <w:lang w:val="uk-UA"/>
              </w:rPr>
            </w:pPr>
            <w:r>
              <w:rPr>
                <w:lang w:val="uk-UA"/>
              </w:rPr>
              <w:t>7.</w:t>
            </w:r>
          </w:p>
          <w:p w:rsidR="00A1556E" w:rsidRPr="007F3C93" w:rsidRDefault="00A1556E" w:rsidP="00322316">
            <w:pPr>
              <w:jc w:val="center"/>
              <w:rPr>
                <w:lang w:val="uk-UA"/>
              </w:rPr>
            </w:pPr>
          </w:p>
          <w:p w:rsidR="00A1556E" w:rsidRPr="007F3C93" w:rsidRDefault="0043795C" w:rsidP="00322316">
            <w:pPr>
              <w:jc w:val="center"/>
              <w:rPr>
                <w:lang w:val="uk-UA"/>
              </w:rPr>
            </w:pPr>
            <w:r>
              <w:rPr>
                <w:lang w:val="uk-UA"/>
              </w:rPr>
              <w:t>8.</w:t>
            </w:r>
          </w:p>
          <w:p w:rsidR="00A1556E" w:rsidRDefault="00A1556E" w:rsidP="00322316">
            <w:pPr>
              <w:jc w:val="center"/>
              <w:rPr>
                <w:lang w:val="uk-UA"/>
              </w:rPr>
            </w:pPr>
          </w:p>
          <w:p w:rsidR="00A1556E" w:rsidRDefault="0043795C" w:rsidP="00322316">
            <w:pPr>
              <w:jc w:val="center"/>
              <w:rPr>
                <w:lang w:val="uk-UA"/>
              </w:rPr>
            </w:pPr>
            <w:r>
              <w:rPr>
                <w:lang w:val="uk-UA"/>
              </w:rPr>
              <w:t>9.</w:t>
            </w:r>
          </w:p>
          <w:p w:rsidR="00A1556E" w:rsidRDefault="00A1556E" w:rsidP="00322316">
            <w:pPr>
              <w:jc w:val="center"/>
              <w:rPr>
                <w:lang w:val="uk-UA"/>
              </w:rPr>
            </w:pPr>
          </w:p>
          <w:p w:rsidR="00A1556E" w:rsidRDefault="0043795C" w:rsidP="00322316">
            <w:pPr>
              <w:jc w:val="center"/>
              <w:rPr>
                <w:lang w:val="uk-UA"/>
              </w:rPr>
            </w:pPr>
            <w:r>
              <w:rPr>
                <w:lang w:val="uk-UA"/>
              </w:rPr>
              <w:t>10.</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43795C" w:rsidRDefault="0043795C" w:rsidP="00322316">
            <w:pPr>
              <w:jc w:val="center"/>
              <w:rPr>
                <w:lang w:val="uk-UA"/>
              </w:rPr>
            </w:pPr>
          </w:p>
          <w:p w:rsidR="0043795C" w:rsidRDefault="0043795C" w:rsidP="0043795C">
            <w:pPr>
              <w:jc w:val="center"/>
              <w:rPr>
                <w:lang w:val="uk-UA"/>
              </w:rPr>
            </w:pPr>
            <w:r>
              <w:rPr>
                <w:lang w:val="uk-UA"/>
              </w:rPr>
              <w:t>11.</w:t>
            </w:r>
          </w:p>
          <w:p w:rsidR="0043795C" w:rsidRPr="0043795C" w:rsidRDefault="0043795C" w:rsidP="0043795C">
            <w:pPr>
              <w:rPr>
                <w:lang w:val="uk-UA"/>
              </w:rPr>
            </w:pPr>
          </w:p>
          <w:p w:rsidR="0043795C" w:rsidRPr="0043795C" w:rsidRDefault="0043795C" w:rsidP="0043795C">
            <w:pPr>
              <w:rPr>
                <w:lang w:val="uk-UA"/>
              </w:rPr>
            </w:pPr>
          </w:p>
          <w:p w:rsidR="0043795C" w:rsidRDefault="0043795C" w:rsidP="0043795C">
            <w:pPr>
              <w:rPr>
                <w:lang w:val="uk-UA"/>
              </w:rPr>
            </w:pPr>
          </w:p>
          <w:p w:rsidR="0043795C" w:rsidRDefault="0043795C" w:rsidP="0043795C">
            <w:pPr>
              <w:jc w:val="center"/>
              <w:rPr>
                <w:lang w:val="uk-UA"/>
              </w:rPr>
            </w:pPr>
            <w:r>
              <w:rPr>
                <w:lang w:val="uk-UA"/>
              </w:rPr>
              <w:t>12.</w:t>
            </w:r>
          </w:p>
          <w:p w:rsidR="0043795C" w:rsidRDefault="0043795C" w:rsidP="0043795C">
            <w:pPr>
              <w:rPr>
                <w:lang w:val="uk-UA"/>
              </w:rPr>
            </w:pPr>
          </w:p>
          <w:p w:rsidR="0043795C" w:rsidRDefault="0043795C" w:rsidP="0043795C">
            <w:pPr>
              <w:jc w:val="center"/>
              <w:rPr>
                <w:lang w:val="uk-UA"/>
              </w:rPr>
            </w:pPr>
            <w:r>
              <w:rPr>
                <w:lang w:val="uk-UA"/>
              </w:rPr>
              <w:t>13.</w:t>
            </w:r>
          </w:p>
          <w:p w:rsidR="0043795C" w:rsidRDefault="0043795C" w:rsidP="0043795C">
            <w:pPr>
              <w:jc w:val="center"/>
              <w:rPr>
                <w:lang w:val="uk-UA"/>
              </w:rPr>
            </w:pPr>
            <w:r>
              <w:rPr>
                <w:lang w:val="uk-UA"/>
              </w:rPr>
              <w:t>14.</w:t>
            </w:r>
          </w:p>
          <w:p w:rsidR="0043795C" w:rsidRDefault="0043795C" w:rsidP="0043795C">
            <w:pPr>
              <w:rPr>
                <w:lang w:val="uk-UA"/>
              </w:rPr>
            </w:pPr>
          </w:p>
          <w:p w:rsidR="0043795C" w:rsidRDefault="0043795C" w:rsidP="0043795C">
            <w:pPr>
              <w:jc w:val="center"/>
              <w:rPr>
                <w:lang w:val="uk-UA"/>
              </w:rPr>
            </w:pPr>
            <w:r>
              <w:rPr>
                <w:lang w:val="uk-UA"/>
              </w:rPr>
              <w:t>15.</w:t>
            </w:r>
          </w:p>
          <w:p w:rsidR="0043795C" w:rsidRDefault="0043795C" w:rsidP="0043795C">
            <w:pPr>
              <w:rPr>
                <w:lang w:val="uk-UA"/>
              </w:rPr>
            </w:pPr>
          </w:p>
          <w:p w:rsidR="00F802D7" w:rsidRDefault="0043795C" w:rsidP="0043795C">
            <w:pPr>
              <w:jc w:val="center"/>
              <w:rPr>
                <w:lang w:val="uk-UA"/>
              </w:rPr>
            </w:pPr>
            <w:r>
              <w:rPr>
                <w:lang w:val="uk-UA"/>
              </w:rPr>
              <w:t>16.</w:t>
            </w:r>
          </w:p>
          <w:p w:rsidR="00F802D7" w:rsidRDefault="00F802D7" w:rsidP="00F802D7">
            <w:pPr>
              <w:rPr>
                <w:lang w:val="uk-UA"/>
              </w:rPr>
            </w:pPr>
          </w:p>
          <w:p w:rsidR="00F802D7" w:rsidRDefault="00F802D7" w:rsidP="00F802D7">
            <w:pPr>
              <w:jc w:val="center"/>
              <w:rPr>
                <w:lang w:val="uk-UA"/>
              </w:rPr>
            </w:pPr>
            <w:r>
              <w:rPr>
                <w:lang w:val="uk-UA"/>
              </w:rPr>
              <w:t>17.</w:t>
            </w:r>
          </w:p>
          <w:p w:rsidR="00F802D7" w:rsidRPr="00F802D7" w:rsidRDefault="00F802D7" w:rsidP="00F802D7">
            <w:pPr>
              <w:rPr>
                <w:lang w:val="uk-UA"/>
              </w:rPr>
            </w:pPr>
          </w:p>
          <w:p w:rsidR="00F802D7" w:rsidRDefault="00F802D7" w:rsidP="00F802D7">
            <w:pPr>
              <w:rPr>
                <w:lang w:val="uk-UA"/>
              </w:rPr>
            </w:pPr>
          </w:p>
          <w:p w:rsidR="00F802D7" w:rsidRDefault="00F802D7" w:rsidP="00F802D7">
            <w:pPr>
              <w:jc w:val="center"/>
              <w:rPr>
                <w:lang w:val="uk-UA"/>
              </w:rPr>
            </w:pPr>
            <w:r>
              <w:rPr>
                <w:lang w:val="uk-UA"/>
              </w:rPr>
              <w:t>18.</w:t>
            </w:r>
          </w:p>
          <w:p w:rsidR="00F802D7" w:rsidRDefault="00F802D7" w:rsidP="00F802D7">
            <w:pPr>
              <w:rPr>
                <w:lang w:val="uk-UA"/>
              </w:rPr>
            </w:pPr>
          </w:p>
          <w:p w:rsidR="00F802D7" w:rsidRDefault="00F802D7" w:rsidP="00F802D7">
            <w:pPr>
              <w:jc w:val="center"/>
              <w:rPr>
                <w:lang w:val="uk-UA"/>
              </w:rPr>
            </w:pPr>
            <w:r>
              <w:rPr>
                <w:lang w:val="uk-UA"/>
              </w:rPr>
              <w:t>19.</w:t>
            </w:r>
          </w:p>
          <w:p w:rsidR="00F802D7" w:rsidRDefault="00F802D7" w:rsidP="00F802D7">
            <w:pPr>
              <w:jc w:val="center"/>
              <w:rPr>
                <w:lang w:val="uk-UA"/>
              </w:rPr>
            </w:pPr>
            <w:r>
              <w:rPr>
                <w:lang w:val="uk-UA"/>
              </w:rPr>
              <w:t>20.</w:t>
            </w:r>
          </w:p>
          <w:p w:rsidR="00F802D7" w:rsidRDefault="00F802D7" w:rsidP="00F802D7">
            <w:pPr>
              <w:jc w:val="center"/>
              <w:rPr>
                <w:lang w:val="uk-UA"/>
              </w:rPr>
            </w:pPr>
            <w:r>
              <w:rPr>
                <w:lang w:val="uk-UA"/>
              </w:rPr>
              <w:t>21.</w:t>
            </w:r>
          </w:p>
          <w:p w:rsidR="00A1556E" w:rsidRPr="00F802D7" w:rsidRDefault="00F802D7" w:rsidP="00F802D7">
            <w:pPr>
              <w:jc w:val="center"/>
              <w:rPr>
                <w:lang w:val="uk-UA"/>
              </w:rPr>
            </w:pPr>
            <w:r>
              <w:rPr>
                <w:lang w:val="uk-UA"/>
              </w:rPr>
              <w:t>22.</w:t>
            </w:r>
          </w:p>
        </w:tc>
        <w:tc>
          <w:tcPr>
            <w:tcW w:w="4544" w:type="dxa"/>
          </w:tcPr>
          <w:p w:rsidR="00A1556E" w:rsidRPr="007F3C93" w:rsidRDefault="00A1556E" w:rsidP="00322316">
            <w:pPr>
              <w:jc w:val="center"/>
              <w:rPr>
                <w:b/>
                <w:i/>
                <w:lang w:val="uk-UA"/>
              </w:rPr>
            </w:pPr>
            <w:r w:rsidRPr="007F3C93">
              <w:rPr>
                <w:b/>
                <w:i/>
                <w:lang w:val="uk-UA"/>
              </w:rPr>
              <w:lastRenderedPageBreak/>
              <w:t>ЖОВТЕНЬ</w:t>
            </w:r>
          </w:p>
          <w:p w:rsidR="00A1556E" w:rsidRPr="007F3C93" w:rsidRDefault="00A1556E" w:rsidP="00322316">
            <w:pPr>
              <w:rPr>
                <w:lang w:val="uk-UA"/>
              </w:rPr>
            </w:pPr>
            <w:r w:rsidRPr="007F3C93">
              <w:rPr>
                <w:lang w:val="uk-UA"/>
              </w:rPr>
              <w:t xml:space="preserve"> Знаходження літератури до Дня працівників освіти </w:t>
            </w:r>
            <w:r>
              <w:rPr>
                <w:lang w:val="uk-UA"/>
              </w:rPr>
              <w:t>та до Всесвітнього дня вчителя.</w:t>
            </w:r>
          </w:p>
          <w:p w:rsidR="00A1556E" w:rsidRDefault="00A1556E" w:rsidP="00322316">
            <w:pPr>
              <w:rPr>
                <w:lang w:val="uk-UA"/>
              </w:rPr>
            </w:pPr>
            <w:r w:rsidRPr="007F3C93">
              <w:rPr>
                <w:lang w:val="uk-UA"/>
              </w:rPr>
              <w:t xml:space="preserve"> Інформаційна година до Дня українського козацтва «Козацькому роду нема переводу».</w:t>
            </w:r>
          </w:p>
          <w:p w:rsidR="00A50CE7" w:rsidRDefault="00A1556E" w:rsidP="00322316">
            <w:pPr>
              <w:rPr>
                <w:lang w:val="uk-UA"/>
              </w:rPr>
            </w:pPr>
            <w:r>
              <w:rPr>
                <w:lang w:val="uk-UA"/>
              </w:rPr>
              <w:t>Оформлення к</w:t>
            </w:r>
            <w:r w:rsidR="00A50CE7">
              <w:rPr>
                <w:lang w:val="uk-UA"/>
              </w:rPr>
              <w:t>уточка «Інформаційний коктейль».</w:t>
            </w:r>
          </w:p>
          <w:p w:rsidR="00A1556E" w:rsidRPr="007F3C93" w:rsidRDefault="00A1556E" w:rsidP="00322316">
            <w:pPr>
              <w:rPr>
                <w:lang w:val="uk-UA"/>
              </w:rPr>
            </w:pPr>
            <w:r>
              <w:rPr>
                <w:lang w:val="uk-UA"/>
              </w:rPr>
              <w:t>Виставка для учнів 1-4 класів «Мої улюблені книги».</w:t>
            </w:r>
          </w:p>
          <w:p w:rsidR="00A1556E" w:rsidRDefault="00A1556E" w:rsidP="00322316">
            <w:pPr>
              <w:rPr>
                <w:lang w:val="uk-UA"/>
              </w:rPr>
            </w:pPr>
            <w:r>
              <w:rPr>
                <w:lang w:val="uk-UA"/>
              </w:rPr>
              <w:t>Виставка «У письменника ювілей»</w:t>
            </w:r>
            <w:r w:rsidR="00A50CE7">
              <w:rPr>
                <w:lang w:val="uk-UA"/>
              </w:rPr>
              <w:t>:</w:t>
            </w:r>
          </w:p>
          <w:p w:rsidR="00A50CE7" w:rsidRDefault="00A50CE7" w:rsidP="00322316">
            <w:pPr>
              <w:rPr>
                <w:lang w:val="uk-UA"/>
              </w:rPr>
            </w:pPr>
            <w:r>
              <w:rPr>
                <w:lang w:val="uk-UA"/>
              </w:rPr>
              <w:t>1.До 75-річниці від дня народження С.В. Василенко – української письменниці.</w:t>
            </w:r>
          </w:p>
          <w:p w:rsidR="00A50CE7" w:rsidRDefault="0043795C" w:rsidP="00A50CE7">
            <w:pPr>
              <w:jc w:val="both"/>
              <w:rPr>
                <w:lang w:val="uk-UA"/>
              </w:rPr>
            </w:pPr>
            <w:r>
              <w:rPr>
                <w:lang w:val="uk-UA"/>
              </w:rPr>
              <w:t>2.До 200-річниці від дня народження М.Ю. Лермонтова – російського поета.</w:t>
            </w:r>
          </w:p>
          <w:p w:rsidR="0043795C" w:rsidRDefault="0043795C" w:rsidP="00A50CE7">
            <w:pPr>
              <w:jc w:val="both"/>
              <w:rPr>
                <w:lang w:val="uk-UA"/>
              </w:rPr>
            </w:pPr>
            <w:r>
              <w:rPr>
                <w:lang w:val="uk-UA"/>
              </w:rPr>
              <w:t>Виставка до Міжнародного дня архітектури.</w:t>
            </w:r>
          </w:p>
          <w:p w:rsidR="0043795C" w:rsidRPr="007F3C93" w:rsidRDefault="0043795C" w:rsidP="00A50CE7">
            <w:pPr>
              <w:jc w:val="both"/>
              <w:rPr>
                <w:lang w:val="uk-UA"/>
              </w:rPr>
            </w:pPr>
            <w:r>
              <w:rPr>
                <w:lang w:val="uk-UA"/>
              </w:rPr>
              <w:t xml:space="preserve">Книжкова виставка «Уклін тобі, Тарасе!» </w:t>
            </w:r>
          </w:p>
          <w:p w:rsidR="00A1556E" w:rsidRPr="007F3C93" w:rsidRDefault="00A1556E" w:rsidP="00322316">
            <w:pPr>
              <w:rPr>
                <w:lang w:val="uk-UA"/>
              </w:rPr>
            </w:pPr>
            <w:r w:rsidRPr="007F3C93">
              <w:rPr>
                <w:lang w:val="uk-UA"/>
              </w:rPr>
              <w:t xml:space="preserve"> Робота з ліквідації заборгованості читачами.</w:t>
            </w:r>
          </w:p>
          <w:p w:rsidR="00A1556E" w:rsidRDefault="00A1556E" w:rsidP="00322316">
            <w:pPr>
              <w:rPr>
                <w:lang w:val="uk-UA"/>
              </w:rPr>
            </w:pPr>
            <w:r w:rsidRPr="007F3C93">
              <w:rPr>
                <w:lang w:val="uk-UA"/>
              </w:rPr>
              <w:t xml:space="preserve"> Бесіда про правила користування бібліотеко</w:t>
            </w:r>
            <w:r>
              <w:rPr>
                <w:lang w:val="uk-UA"/>
              </w:rPr>
              <w:t>ю.</w:t>
            </w:r>
          </w:p>
          <w:p w:rsidR="00A1556E" w:rsidRDefault="00A1556E" w:rsidP="00322316">
            <w:pPr>
              <w:rPr>
                <w:lang w:val="uk-UA"/>
              </w:rPr>
            </w:pPr>
            <w:r>
              <w:rPr>
                <w:lang w:val="uk-UA"/>
              </w:rPr>
              <w:t>Бібліотечні уроки:</w:t>
            </w:r>
          </w:p>
          <w:p w:rsidR="00A1556E" w:rsidRDefault="00A1556E" w:rsidP="00A1556E">
            <w:pPr>
              <w:numPr>
                <w:ilvl w:val="0"/>
                <w:numId w:val="16"/>
              </w:numPr>
              <w:rPr>
                <w:lang w:val="uk-UA"/>
              </w:rPr>
            </w:pPr>
            <w:r>
              <w:rPr>
                <w:lang w:val="uk-UA"/>
              </w:rPr>
              <w:t>«Книга – друг школяра». 1-4 кл.</w:t>
            </w:r>
          </w:p>
          <w:p w:rsidR="00A1556E" w:rsidRDefault="00A1556E" w:rsidP="00A1556E">
            <w:pPr>
              <w:numPr>
                <w:ilvl w:val="0"/>
                <w:numId w:val="16"/>
              </w:numPr>
              <w:rPr>
                <w:lang w:val="uk-UA"/>
              </w:rPr>
            </w:pPr>
            <w:r>
              <w:rPr>
                <w:lang w:val="uk-UA"/>
              </w:rPr>
              <w:t>«Найуважніший читач» 5-7 кл.</w:t>
            </w:r>
          </w:p>
          <w:p w:rsidR="00A1556E" w:rsidRPr="007F3C93" w:rsidRDefault="00A1556E" w:rsidP="00A1556E">
            <w:pPr>
              <w:numPr>
                <w:ilvl w:val="0"/>
                <w:numId w:val="16"/>
              </w:numPr>
              <w:rPr>
                <w:lang w:val="uk-UA"/>
              </w:rPr>
            </w:pPr>
            <w:r>
              <w:rPr>
                <w:lang w:val="uk-UA"/>
              </w:rPr>
              <w:t>«Писемні</w:t>
            </w:r>
            <w:r w:rsidR="0043795C">
              <w:rPr>
                <w:lang w:val="uk-UA"/>
              </w:rPr>
              <w:t xml:space="preserve"> </w:t>
            </w:r>
            <w:proofErr w:type="spellStart"/>
            <w:r w:rsidR="0043795C">
              <w:rPr>
                <w:lang w:val="uk-UA"/>
              </w:rPr>
              <w:t>пам</w:t>
            </w:r>
            <w:r>
              <w:rPr>
                <w:lang w:val="uk-UA"/>
              </w:rPr>
              <w:t>я</w:t>
            </w:r>
            <w:proofErr w:type="spellEnd"/>
            <w:r w:rsidR="0043795C">
              <w:rPr>
                <w:lang w:val="uk-UA"/>
              </w:rPr>
              <w:t>*</w:t>
            </w:r>
            <w:proofErr w:type="spellStart"/>
            <w:r>
              <w:rPr>
                <w:lang w:val="uk-UA"/>
              </w:rPr>
              <w:t>тки</w:t>
            </w:r>
            <w:proofErr w:type="spellEnd"/>
            <w:r>
              <w:rPr>
                <w:lang w:val="uk-UA"/>
              </w:rPr>
              <w:t xml:space="preserve"> України». </w:t>
            </w:r>
            <w:r>
              <w:rPr>
                <w:lang w:val="uk-UA"/>
              </w:rPr>
              <w:lastRenderedPageBreak/>
              <w:t>8-9 кл.</w:t>
            </w:r>
          </w:p>
          <w:p w:rsidR="00A1556E" w:rsidRPr="007F3C93" w:rsidRDefault="00A1556E" w:rsidP="00322316">
            <w:pPr>
              <w:rPr>
                <w:lang w:val="uk-UA"/>
              </w:rPr>
            </w:pPr>
            <w:r w:rsidRPr="007F3C93">
              <w:rPr>
                <w:lang w:val="uk-UA"/>
              </w:rPr>
              <w:t xml:space="preserve"> Оформлення фонду (наявність поличкових, буквених роздільників), естетика оформлення.</w:t>
            </w:r>
          </w:p>
          <w:p w:rsidR="00A1556E" w:rsidRDefault="00A1556E" w:rsidP="00322316">
            <w:pPr>
              <w:rPr>
                <w:lang w:val="uk-UA"/>
              </w:rPr>
            </w:pPr>
            <w:r w:rsidRPr="007F3C93">
              <w:rPr>
                <w:lang w:val="uk-UA"/>
              </w:rPr>
              <w:t xml:space="preserve"> Проведення рейду з перевірки стану підручників.</w:t>
            </w:r>
          </w:p>
          <w:p w:rsidR="00A1556E" w:rsidRDefault="00A1556E" w:rsidP="00322316">
            <w:pPr>
              <w:rPr>
                <w:lang w:val="uk-UA"/>
              </w:rPr>
            </w:pPr>
            <w:r>
              <w:rPr>
                <w:lang w:val="uk-UA"/>
              </w:rPr>
              <w:t>Огляд літератури учнями  8-9 кл.</w:t>
            </w:r>
          </w:p>
          <w:p w:rsidR="00A1556E" w:rsidRDefault="00A1556E" w:rsidP="00322316">
            <w:pPr>
              <w:rPr>
                <w:lang w:val="uk-UA"/>
              </w:rPr>
            </w:pPr>
            <w:r>
              <w:rPr>
                <w:lang w:val="uk-UA"/>
              </w:rPr>
              <w:t>Надання методичної допомоги вчителям.</w:t>
            </w:r>
          </w:p>
          <w:p w:rsidR="00A1556E" w:rsidRDefault="00A1556E" w:rsidP="00322316">
            <w:pPr>
              <w:rPr>
                <w:lang w:val="uk-UA"/>
              </w:rPr>
            </w:pPr>
            <w:r>
              <w:rPr>
                <w:lang w:val="uk-UA"/>
              </w:rPr>
              <w:t>Акція «Подаруй книгу шкільній бібліотеці».</w:t>
            </w:r>
          </w:p>
          <w:p w:rsidR="0043795C" w:rsidRDefault="00F802D7" w:rsidP="00322316">
            <w:pPr>
              <w:rPr>
                <w:lang w:val="uk-UA"/>
              </w:rPr>
            </w:pPr>
            <w:r>
              <w:rPr>
                <w:lang w:val="uk-UA"/>
              </w:rPr>
              <w:t>Здійснювати умови для зберігання книжкових фондів.</w:t>
            </w:r>
          </w:p>
          <w:p w:rsidR="00F802D7" w:rsidRDefault="00F802D7" w:rsidP="00322316">
            <w:pPr>
              <w:rPr>
                <w:lang w:val="uk-UA"/>
              </w:rPr>
            </w:pPr>
            <w:r>
              <w:rPr>
                <w:lang w:val="uk-UA"/>
              </w:rPr>
              <w:t>Проводити роботу з учнями, які мають заборгованість підручників, літератури.</w:t>
            </w:r>
          </w:p>
          <w:p w:rsidR="00F802D7" w:rsidRDefault="00F802D7" w:rsidP="00322316">
            <w:pPr>
              <w:rPr>
                <w:lang w:val="uk-UA"/>
              </w:rPr>
            </w:pPr>
            <w:r>
              <w:rPr>
                <w:lang w:val="uk-UA"/>
              </w:rPr>
              <w:t>Налагоджувати індивідуальну роботу з читачами.</w:t>
            </w:r>
          </w:p>
          <w:p w:rsidR="00F802D7" w:rsidRDefault="00F802D7" w:rsidP="00322316">
            <w:pPr>
              <w:rPr>
                <w:lang w:val="uk-UA"/>
              </w:rPr>
            </w:pPr>
            <w:r>
              <w:rPr>
                <w:lang w:val="uk-UA"/>
              </w:rPr>
              <w:t>Анкетування «Моє хобі – читання».</w:t>
            </w:r>
          </w:p>
          <w:p w:rsidR="00F802D7" w:rsidRDefault="00F802D7" w:rsidP="00322316">
            <w:pPr>
              <w:rPr>
                <w:lang w:val="uk-UA"/>
              </w:rPr>
            </w:pPr>
            <w:r>
              <w:rPr>
                <w:lang w:val="uk-UA"/>
              </w:rPr>
              <w:t>Запис читачів у бібліотеку.</w:t>
            </w:r>
          </w:p>
          <w:p w:rsidR="00F802D7" w:rsidRDefault="00F802D7" w:rsidP="00322316">
            <w:pPr>
              <w:rPr>
                <w:lang w:val="uk-UA"/>
              </w:rPr>
            </w:pPr>
            <w:r>
              <w:rPr>
                <w:lang w:val="uk-UA"/>
              </w:rPr>
              <w:t>Обслуговування читачів.</w:t>
            </w:r>
          </w:p>
          <w:p w:rsidR="00A1556E" w:rsidRPr="007F3C93" w:rsidRDefault="00F802D7" w:rsidP="00322316">
            <w:pPr>
              <w:rPr>
                <w:lang w:val="uk-UA"/>
              </w:rPr>
            </w:pPr>
            <w:r>
              <w:rPr>
                <w:lang w:val="uk-UA"/>
              </w:rPr>
              <w:t>Знайомити читачів з періодичною пресою.</w:t>
            </w:r>
          </w:p>
        </w:tc>
        <w:tc>
          <w:tcPr>
            <w:tcW w:w="2136" w:type="dxa"/>
          </w:tcPr>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r w:rsidRPr="007F3C93">
              <w:rPr>
                <w:lang w:val="uk-UA"/>
              </w:rPr>
              <w:t>.</w:t>
            </w:r>
          </w:p>
        </w:tc>
        <w:tc>
          <w:tcPr>
            <w:tcW w:w="1600" w:type="dxa"/>
          </w:tcPr>
          <w:p w:rsidR="00A1556E" w:rsidRPr="007F3C93" w:rsidRDefault="00A1556E" w:rsidP="00322316">
            <w:pPr>
              <w:jc w:val="center"/>
              <w:rPr>
                <w:lang w:val="uk-UA"/>
              </w:rPr>
            </w:pPr>
          </w:p>
        </w:tc>
        <w:tc>
          <w:tcPr>
            <w:tcW w:w="1440" w:type="dxa"/>
          </w:tcPr>
          <w:p w:rsidR="00A1556E" w:rsidRPr="007F3C93" w:rsidRDefault="00A1556E" w:rsidP="00322316">
            <w:pPr>
              <w:jc w:val="center"/>
              <w:rPr>
                <w:lang w:val="uk-UA"/>
              </w:rPr>
            </w:pPr>
          </w:p>
        </w:tc>
      </w:tr>
      <w:tr w:rsidR="00A1556E" w:rsidRPr="00C67988" w:rsidTr="00322316">
        <w:tc>
          <w:tcPr>
            <w:tcW w:w="720" w:type="dxa"/>
          </w:tcPr>
          <w:p w:rsidR="00A1556E" w:rsidRPr="007F3C93" w:rsidRDefault="00A1556E" w:rsidP="00322316">
            <w:pPr>
              <w:jc w:val="center"/>
              <w:rPr>
                <w:lang w:val="uk-UA"/>
              </w:rPr>
            </w:pPr>
          </w:p>
          <w:p w:rsidR="00A1556E" w:rsidRPr="007F3C93" w:rsidRDefault="00A1556E" w:rsidP="00322316">
            <w:pPr>
              <w:jc w:val="center"/>
              <w:rPr>
                <w:lang w:val="uk-UA"/>
              </w:rPr>
            </w:pPr>
            <w:r w:rsidRPr="007F3C93">
              <w:rPr>
                <w:lang w:val="uk-UA"/>
              </w:rPr>
              <w:t>1.</w:t>
            </w:r>
          </w:p>
          <w:p w:rsidR="00A1556E" w:rsidRPr="007F3C93" w:rsidRDefault="00A1556E" w:rsidP="00322316">
            <w:pPr>
              <w:jc w:val="center"/>
              <w:rPr>
                <w:lang w:val="uk-UA"/>
              </w:rPr>
            </w:pPr>
          </w:p>
          <w:p w:rsidR="00A1556E" w:rsidRPr="007F3C93" w:rsidRDefault="00A1556E" w:rsidP="00322316">
            <w:pPr>
              <w:jc w:val="center"/>
              <w:rPr>
                <w:lang w:val="uk-UA"/>
              </w:rPr>
            </w:pPr>
            <w:r w:rsidRPr="007F3C93">
              <w:rPr>
                <w:lang w:val="uk-UA"/>
              </w:rPr>
              <w:t>2.</w:t>
            </w:r>
          </w:p>
          <w:p w:rsidR="00A1556E" w:rsidRPr="007F3C93" w:rsidRDefault="00A1556E" w:rsidP="00322316">
            <w:pPr>
              <w:jc w:val="center"/>
              <w:rPr>
                <w:lang w:val="uk-UA"/>
              </w:rPr>
            </w:pPr>
          </w:p>
          <w:p w:rsidR="00A1556E" w:rsidRPr="007F3C93" w:rsidRDefault="00A1556E" w:rsidP="00322316">
            <w:pPr>
              <w:jc w:val="center"/>
              <w:rPr>
                <w:lang w:val="uk-UA"/>
              </w:rPr>
            </w:pPr>
            <w:r w:rsidRPr="007F3C93">
              <w:rPr>
                <w:lang w:val="uk-UA"/>
              </w:rPr>
              <w:t>3.</w:t>
            </w: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r w:rsidRPr="007F3C93">
              <w:rPr>
                <w:lang w:val="uk-UA"/>
              </w:rPr>
              <w:t>4.</w:t>
            </w:r>
          </w:p>
          <w:p w:rsidR="00A1556E" w:rsidRPr="007F3C93" w:rsidRDefault="00A1556E" w:rsidP="00322316">
            <w:pPr>
              <w:jc w:val="center"/>
              <w:rPr>
                <w:lang w:val="uk-UA"/>
              </w:rPr>
            </w:pPr>
          </w:p>
          <w:p w:rsidR="00A1556E" w:rsidRDefault="00A1556E" w:rsidP="00322316">
            <w:pPr>
              <w:jc w:val="center"/>
              <w:rPr>
                <w:lang w:val="uk-UA"/>
              </w:rPr>
            </w:pPr>
            <w:r w:rsidRPr="007F3C93">
              <w:rPr>
                <w:lang w:val="uk-UA"/>
              </w:rPr>
              <w:t>5.</w:t>
            </w:r>
          </w:p>
          <w:p w:rsidR="00A1556E" w:rsidRDefault="00A1556E" w:rsidP="00322316">
            <w:pPr>
              <w:jc w:val="center"/>
              <w:rPr>
                <w:lang w:val="uk-UA"/>
              </w:rPr>
            </w:pPr>
          </w:p>
          <w:p w:rsidR="00A1556E" w:rsidRDefault="00A1556E" w:rsidP="00322316">
            <w:pPr>
              <w:jc w:val="center"/>
              <w:rPr>
                <w:lang w:val="uk-UA"/>
              </w:rPr>
            </w:pPr>
            <w:r>
              <w:rPr>
                <w:lang w:val="uk-UA"/>
              </w:rPr>
              <w:t>6.</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3E4834" w:rsidP="00322316">
            <w:pPr>
              <w:jc w:val="center"/>
              <w:rPr>
                <w:lang w:val="uk-UA"/>
              </w:rPr>
            </w:pPr>
            <w:r>
              <w:rPr>
                <w:lang w:val="uk-UA"/>
              </w:rPr>
              <w:t>7.</w:t>
            </w:r>
          </w:p>
          <w:p w:rsidR="00A1556E" w:rsidRDefault="00A1556E" w:rsidP="00322316">
            <w:pPr>
              <w:jc w:val="center"/>
              <w:rPr>
                <w:lang w:val="uk-UA"/>
              </w:rPr>
            </w:pPr>
          </w:p>
          <w:p w:rsidR="003E4834" w:rsidRDefault="003E4834" w:rsidP="00322316">
            <w:pPr>
              <w:jc w:val="center"/>
              <w:rPr>
                <w:lang w:val="uk-UA"/>
              </w:rPr>
            </w:pPr>
          </w:p>
          <w:p w:rsidR="003E4834" w:rsidRPr="003E4834" w:rsidRDefault="003E4834" w:rsidP="003E4834">
            <w:pPr>
              <w:rPr>
                <w:lang w:val="uk-UA"/>
              </w:rPr>
            </w:pPr>
          </w:p>
          <w:p w:rsidR="003E4834" w:rsidRPr="003E4834" w:rsidRDefault="003E4834" w:rsidP="003E4834">
            <w:pPr>
              <w:rPr>
                <w:lang w:val="uk-UA"/>
              </w:rPr>
            </w:pPr>
          </w:p>
          <w:p w:rsidR="003E4834" w:rsidRPr="003E4834" w:rsidRDefault="003E4834" w:rsidP="003E4834">
            <w:pPr>
              <w:rPr>
                <w:lang w:val="uk-UA"/>
              </w:rPr>
            </w:pPr>
          </w:p>
          <w:p w:rsidR="003E4834" w:rsidRDefault="003E4834" w:rsidP="003E4834">
            <w:pPr>
              <w:rPr>
                <w:lang w:val="uk-UA"/>
              </w:rPr>
            </w:pPr>
          </w:p>
          <w:p w:rsidR="003E4834" w:rsidRDefault="003E4834" w:rsidP="003E4834">
            <w:pPr>
              <w:jc w:val="center"/>
              <w:rPr>
                <w:lang w:val="uk-UA"/>
              </w:rPr>
            </w:pPr>
            <w:r>
              <w:rPr>
                <w:lang w:val="uk-UA"/>
              </w:rPr>
              <w:t>8.</w:t>
            </w:r>
          </w:p>
          <w:p w:rsidR="003E4834" w:rsidRDefault="003E4834" w:rsidP="003E4834">
            <w:pPr>
              <w:rPr>
                <w:lang w:val="uk-UA"/>
              </w:rPr>
            </w:pPr>
          </w:p>
          <w:p w:rsidR="003E4834" w:rsidRDefault="003E4834" w:rsidP="003E4834">
            <w:pPr>
              <w:jc w:val="center"/>
              <w:rPr>
                <w:lang w:val="uk-UA"/>
              </w:rPr>
            </w:pPr>
            <w:r>
              <w:rPr>
                <w:lang w:val="uk-UA"/>
              </w:rPr>
              <w:t>9.</w:t>
            </w:r>
          </w:p>
          <w:p w:rsidR="003E4834" w:rsidRPr="003E4834" w:rsidRDefault="003E4834" w:rsidP="003E4834">
            <w:pPr>
              <w:rPr>
                <w:lang w:val="uk-UA"/>
              </w:rPr>
            </w:pPr>
          </w:p>
          <w:p w:rsidR="003E4834" w:rsidRDefault="003E4834" w:rsidP="003E4834">
            <w:pPr>
              <w:rPr>
                <w:lang w:val="uk-UA"/>
              </w:rPr>
            </w:pPr>
          </w:p>
          <w:p w:rsidR="003E4834" w:rsidRDefault="003E4834" w:rsidP="003E4834">
            <w:pPr>
              <w:jc w:val="center"/>
              <w:rPr>
                <w:lang w:val="uk-UA"/>
              </w:rPr>
            </w:pPr>
            <w:r>
              <w:rPr>
                <w:lang w:val="uk-UA"/>
              </w:rPr>
              <w:t>10.</w:t>
            </w:r>
          </w:p>
          <w:p w:rsidR="003E4834" w:rsidRDefault="003E4834" w:rsidP="003E4834">
            <w:pPr>
              <w:rPr>
                <w:lang w:val="uk-UA"/>
              </w:rPr>
            </w:pPr>
          </w:p>
          <w:p w:rsidR="003E4834" w:rsidRDefault="003E4834" w:rsidP="003E4834">
            <w:pPr>
              <w:jc w:val="center"/>
              <w:rPr>
                <w:lang w:val="uk-UA"/>
              </w:rPr>
            </w:pPr>
            <w:r>
              <w:rPr>
                <w:lang w:val="uk-UA"/>
              </w:rPr>
              <w:t>11.</w:t>
            </w:r>
          </w:p>
          <w:p w:rsidR="003E4834" w:rsidRPr="003E4834" w:rsidRDefault="003E4834" w:rsidP="003E4834">
            <w:pPr>
              <w:rPr>
                <w:lang w:val="uk-UA"/>
              </w:rPr>
            </w:pPr>
          </w:p>
          <w:p w:rsidR="003E4834" w:rsidRDefault="003E4834" w:rsidP="003E4834">
            <w:pPr>
              <w:rPr>
                <w:lang w:val="uk-UA"/>
              </w:rPr>
            </w:pPr>
          </w:p>
          <w:p w:rsidR="003E4834" w:rsidRDefault="003E4834" w:rsidP="003E4834">
            <w:pPr>
              <w:jc w:val="center"/>
              <w:rPr>
                <w:lang w:val="uk-UA"/>
              </w:rPr>
            </w:pPr>
            <w:r>
              <w:rPr>
                <w:lang w:val="uk-UA"/>
              </w:rPr>
              <w:t>12.</w:t>
            </w:r>
          </w:p>
          <w:p w:rsidR="003E4834" w:rsidRDefault="003E4834" w:rsidP="003E4834">
            <w:pPr>
              <w:rPr>
                <w:lang w:val="uk-UA"/>
              </w:rPr>
            </w:pPr>
          </w:p>
          <w:p w:rsidR="003E4834" w:rsidRDefault="003E4834" w:rsidP="003E4834">
            <w:pPr>
              <w:jc w:val="center"/>
              <w:rPr>
                <w:lang w:val="uk-UA"/>
              </w:rPr>
            </w:pPr>
            <w:r>
              <w:rPr>
                <w:lang w:val="uk-UA"/>
              </w:rPr>
              <w:t>13.</w:t>
            </w:r>
          </w:p>
          <w:p w:rsidR="003E4834" w:rsidRDefault="003E4834" w:rsidP="003E4834">
            <w:pPr>
              <w:jc w:val="center"/>
              <w:rPr>
                <w:lang w:val="uk-UA"/>
              </w:rPr>
            </w:pPr>
            <w:r>
              <w:rPr>
                <w:lang w:val="uk-UA"/>
              </w:rPr>
              <w:t>14.</w:t>
            </w:r>
          </w:p>
          <w:p w:rsidR="00A1556E" w:rsidRPr="003E4834" w:rsidRDefault="003E4834" w:rsidP="003E4834">
            <w:pPr>
              <w:jc w:val="center"/>
              <w:rPr>
                <w:lang w:val="uk-UA"/>
              </w:rPr>
            </w:pPr>
            <w:r>
              <w:rPr>
                <w:lang w:val="uk-UA"/>
              </w:rPr>
              <w:t>15.</w:t>
            </w:r>
          </w:p>
        </w:tc>
        <w:tc>
          <w:tcPr>
            <w:tcW w:w="4544" w:type="dxa"/>
          </w:tcPr>
          <w:p w:rsidR="00A1556E" w:rsidRPr="007F3C93" w:rsidRDefault="00A1556E" w:rsidP="00322316">
            <w:pPr>
              <w:jc w:val="center"/>
              <w:rPr>
                <w:b/>
                <w:i/>
                <w:lang w:val="uk-UA"/>
              </w:rPr>
            </w:pPr>
            <w:r w:rsidRPr="007F3C93">
              <w:rPr>
                <w:b/>
                <w:i/>
                <w:lang w:val="uk-UA"/>
              </w:rPr>
              <w:lastRenderedPageBreak/>
              <w:t>ЛИСТОПАД</w:t>
            </w:r>
          </w:p>
          <w:p w:rsidR="00A1556E" w:rsidRPr="007F3C93" w:rsidRDefault="00A1556E" w:rsidP="00322316">
            <w:pPr>
              <w:rPr>
                <w:lang w:val="uk-UA"/>
              </w:rPr>
            </w:pPr>
            <w:r w:rsidRPr="007F3C93">
              <w:rPr>
                <w:lang w:val="uk-UA"/>
              </w:rPr>
              <w:t xml:space="preserve"> Проведення екскурсії до шкільної бібліотеки для першокласників.</w:t>
            </w:r>
          </w:p>
          <w:p w:rsidR="00A1556E" w:rsidRPr="007F3C93" w:rsidRDefault="00A1556E" w:rsidP="00322316">
            <w:pPr>
              <w:rPr>
                <w:lang w:val="uk-UA"/>
              </w:rPr>
            </w:pPr>
            <w:r w:rsidRPr="007F3C93">
              <w:rPr>
                <w:lang w:val="uk-UA"/>
              </w:rPr>
              <w:t xml:space="preserve"> Свято української писемності та мови «Мова наша калинова».</w:t>
            </w:r>
          </w:p>
          <w:p w:rsidR="00A1556E" w:rsidRPr="007F3C93" w:rsidRDefault="00A1556E" w:rsidP="00322316">
            <w:pPr>
              <w:rPr>
                <w:lang w:val="uk-UA"/>
              </w:rPr>
            </w:pPr>
            <w:r w:rsidRPr="007F3C93">
              <w:rPr>
                <w:lang w:val="uk-UA"/>
              </w:rPr>
              <w:t xml:space="preserve"> Міжнародний день толерантності. Для учнів 5-8 класів виховна година «Поняття про толерантність».</w:t>
            </w:r>
          </w:p>
          <w:p w:rsidR="00A1556E" w:rsidRPr="007F3C93" w:rsidRDefault="00A1556E" w:rsidP="00322316">
            <w:pPr>
              <w:rPr>
                <w:lang w:val="uk-UA"/>
              </w:rPr>
            </w:pPr>
            <w:r w:rsidRPr="007F3C93">
              <w:rPr>
                <w:lang w:val="uk-UA"/>
              </w:rPr>
              <w:t xml:space="preserve"> Бліц-вікторина «В гостях у казки» до Всесвітнього дня дітей.</w:t>
            </w:r>
          </w:p>
          <w:p w:rsidR="00A1556E" w:rsidRDefault="00A1556E" w:rsidP="00322316">
            <w:pPr>
              <w:rPr>
                <w:lang w:val="uk-UA"/>
              </w:rPr>
            </w:pPr>
            <w:r w:rsidRPr="007F3C93">
              <w:rPr>
                <w:lang w:val="uk-UA"/>
              </w:rPr>
              <w:t xml:space="preserve"> Оформлення виставки «Подорож по Україні»</w:t>
            </w:r>
          </w:p>
          <w:p w:rsidR="00A1556E" w:rsidRDefault="00A927DA" w:rsidP="00322316">
            <w:pPr>
              <w:rPr>
                <w:lang w:val="uk-UA"/>
              </w:rPr>
            </w:pPr>
            <w:r>
              <w:rPr>
                <w:lang w:val="uk-UA"/>
              </w:rPr>
              <w:t>Виставки: 1.</w:t>
            </w:r>
            <w:r w:rsidR="00A1556E">
              <w:rPr>
                <w:lang w:val="uk-UA"/>
              </w:rPr>
              <w:t xml:space="preserve"> «Мої права та обов</w:t>
            </w:r>
            <w:r w:rsidR="00A1556E" w:rsidRPr="00A927DA">
              <w:rPr>
                <w:lang w:val="uk-UA"/>
              </w:rPr>
              <w:t>’</w:t>
            </w:r>
            <w:r w:rsidR="00A1556E">
              <w:rPr>
                <w:lang w:val="uk-UA"/>
              </w:rPr>
              <w:t>язки»</w:t>
            </w:r>
            <w:r>
              <w:rPr>
                <w:lang w:val="uk-UA"/>
              </w:rPr>
              <w:t>.</w:t>
            </w:r>
          </w:p>
          <w:p w:rsidR="00A927DA" w:rsidRDefault="00A927DA" w:rsidP="00322316">
            <w:pPr>
              <w:rPr>
                <w:lang w:val="uk-UA"/>
              </w:rPr>
            </w:pPr>
            <w:r>
              <w:rPr>
                <w:lang w:val="uk-UA"/>
              </w:rPr>
              <w:t>2.До 255-річниці від дня народження  Ф.</w:t>
            </w:r>
            <w:proofErr w:type="spellStart"/>
            <w:r>
              <w:rPr>
                <w:lang w:val="uk-UA"/>
              </w:rPr>
              <w:t>Шіллера</w:t>
            </w:r>
            <w:proofErr w:type="spellEnd"/>
            <w:r>
              <w:rPr>
                <w:lang w:val="uk-UA"/>
              </w:rPr>
              <w:t xml:space="preserve"> – німецького поета.</w:t>
            </w:r>
          </w:p>
          <w:p w:rsidR="00A927DA" w:rsidRDefault="00A927DA" w:rsidP="00322316">
            <w:pPr>
              <w:rPr>
                <w:lang w:val="uk-UA"/>
              </w:rPr>
            </w:pPr>
            <w:r>
              <w:rPr>
                <w:lang w:val="uk-UA"/>
              </w:rPr>
              <w:t xml:space="preserve">3.До 185-річниці від дня народження А.Г. </w:t>
            </w:r>
            <w:proofErr w:type="spellStart"/>
            <w:r>
              <w:rPr>
                <w:lang w:val="uk-UA"/>
              </w:rPr>
              <w:t>Рубінштейна</w:t>
            </w:r>
            <w:proofErr w:type="spellEnd"/>
            <w:r>
              <w:rPr>
                <w:lang w:val="uk-UA"/>
              </w:rPr>
              <w:t xml:space="preserve"> – російського піаніста.</w:t>
            </w:r>
          </w:p>
          <w:p w:rsidR="00A927DA" w:rsidRDefault="00A927DA" w:rsidP="00322316">
            <w:pPr>
              <w:rPr>
                <w:lang w:val="uk-UA"/>
              </w:rPr>
            </w:pPr>
            <w:r>
              <w:rPr>
                <w:lang w:val="uk-UA"/>
              </w:rPr>
              <w:lastRenderedPageBreak/>
              <w:t>4.До Міжнародного Дня Дитини.</w:t>
            </w:r>
          </w:p>
          <w:p w:rsidR="00A1556E" w:rsidRDefault="00A1556E" w:rsidP="00322316">
            <w:pPr>
              <w:rPr>
                <w:lang w:val="uk-UA"/>
              </w:rPr>
            </w:pPr>
            <w:r>
              <w:rPr>
                <w:lang w:val="uk-UA"/>
              </w:rPr>
              <w:t xml:space="preserve">Бібліотечні уроки: </w:t>
            </w:r>
          </w:p>
          <w:p w:rsidR="00A1556E" w:rsidRDefault="00A1556E" w:rsidP="00A1556E">
            <w:pPr>
              <w:numPr>
                <w:ilvl w:val="0"/>
                <w:numId w:val="17"/>
              </w:numPr>
              <w:rPr>
                <w:lang w:val="uk-UA"/>
              </w:rPr>
            </w:pPr>
            <w:r>
              <w:rPr>
                <w:lang w:val="uk-UA"/>
              </w:rPr>
              <w:t>«Основні елементи книги». 1-2 кл.</w:t>
            </w:r>
          </w:p>
          <w:p w:rsidR="00A1556E" w:rsidRDefault="00A1556E" w:rsidP="00A1556E">
            <w:pPr>
              <w:numPr>
                <w:ilvl w:val="0"/>
                <w:numId w:val="17"/>
              </w:numPr>
              <w:rPr>
                <w:lang w:val="uk-UA"/>
              </w:rPr>
            </w:pPr>
            <w:r>
              <w:rPr>
                <w:lang w:val="uk-UA"/>
              </w:rPr>
              <w:t>«Які книги допомагають мені вчитись». 3-4 кл.</w:t>
            </w:r>
          </w:p>
          <w:p w:rsidR="00A1556E" w:rsidRDefault="00A1556E" w:rsidP="00A1556E">
            <w:pPr>
              <w:numPr>
                <w:ilvl w:val="0"/>
                <w:numId w:val="17"/>
              </w:numPr>
              <w:rPr>
                <w:lang w:val="uk-UA"/>
              </w:rPr>
            </w:pPr>
            <w:r>
              <w:rPr>
                <w:lang w:val="uk-UA"/>
              </w:rPr>
              <w:t>«Виникнення книгодрукування». 5-9 кл.</w:t>
            </w:r>
          </w:p>
          <w:p w:rsidR="00A1556E" w:rsidRDefault="00A1556E" w:rsidP="00322316">
            <w:pPr>
              <w:rPr>
                <w:lang w:val="uk-UA"/>
              </w:rPr>
            </w:pPr>
            <w:r>
              <w:rPr>
                <w:lang w:val="uk-UA"/>
              </w:rPr>
              <w:t>Рейд по перевірці зберігання підручників.</w:t>
            </w:r>
          </w:p>
          <w:p w:rsidR="00A1556E" w:rsidRDefault="00A1556E" w:rsidP="00322316">
            <w:pPr>
              <w:rPr>
                <w:lang w:val="uk-UA"/>
              </w:rPr>
            </w:pPr>
            <w:r>
              <w:rPr>
                <w:lang w:val="uk-UA"/>
              </w:rPr>
              <w:t>Проведення групових та індивідуальних бесід по збереженню фонду.</w:t>
            </w:r>
          </w:p>
          <w:p w:rsidR="003E4834" w:rsidRDefault="003E4834" w:rsidP="00322316">
            <w:pPr>
              <w:rPr>
                <w:lang w:val="uk-UA"/>
              </w:rPr>
            </w:pPr>
            <w:r>
              <w:rPr>
                <w:lang w:val="uk-UA"/>
              </w:rPr>
              <w:t>Оформлення змін у бібліотечному фонді.</w:t>
            </w:r>
          </w:p>
          <w:p w:rsidR="003E4834" w:rsidRDefault="003E4834" w:rsidP="00322316">
            <w:pPr>
              <w:rPr>
                <w:lang w:val="uk-UA"/>
              </w:rPr>
            </w:pPr>
            <w:r>
              <w:rPr>
                <w:lang w:val="uk-UA"/>
              </w:rPr>
              <w:t>Проводити роботу з учнями, які мають заборгованість підручників, літератури.</w:t>
            </w:r>
          </w:p>
          <w:p w:rsidR="003E4834" w:rsidRDefault="003E4834" w:rsidP="00322316">
            <w:pPr>
              <w:rPr>
                <w:lang w:val="uk-UA"/>
              </w:rPr>
            </w:pPr>
            <w:r>
              <w:rPr>
                <w:lang w:val="uk-UA"/>
              </w:rPr>
              <w:t>Налагоджувати індивідуальну роботу з читачами.</w:t>
            </w:r>
          </w:p>
          <w:p w:rsidR="003E4834" w:rsidRDefault="003E4834" w:rsidP="00322316">
            <w:pPr>
              <w:rPr>
                <w:lang w:val="uk-UA"/>
              </w:rPr>
            </w:pPr>
            <w:r>
              <w:rPr>
                <w:lang w:val="uk-UA"/>
              </w:rPr>
              <w:t>Анкетування «Моє хобі – читання».</w:t>
            </w:r>
          </w:p>
          <w:p w:rsidR="003E4834" w:rsidRDefault="003E4834" w:rsidP="00322316">
            <w:pPr>
              <w:rPr>
                <w:lang w:val="uk-UA"/>
              </w:rPr>
            </w:pPr>
            <w:r>
              <w:rPr>
                <w:lang w:val="uk-UA"/>
              </w:rPr>
              <w:t>Обслуговування читачів.</w:t>
            </w:r>
          </w:p>
          <w:p w:rsidR="00A1556E" w:rsidRPr="007F3C93" w:rsidRDefault="003E4834" w:rsidP="00322316">
            <w:pPr>
              <w:rPr>
                <w:lang w:val="uk-UA"/>
              </w:rPr>
            </w:pPr>
            <w:r>
              <w:rPr>
                <w:lang w:val="uk-UA"/>
              </w:rPr>
              <w:t>Знайомити читачів з періодичною пресою.</w:t>
            </w:r>
          </w:p>
        </w:tc>
        <w:tc>
          <w:tcPr>
            <w:tcW w:w="2136" w:type="dxa"/>
          </w:tcPr>
          <w:p w:rsidR="00A1556E" w:rsidRDefault="00A1556E" w:rsidP="00322316">
            <w:pPr>
              <w:jc w:val="center"/>
              <w:rPr>
                <w:lang w:val="uk-UA"/>
              </w:rPr>
            </w:pPr>
          </w:p>
          <w:p w:rsidR="00F802D7" w:rsidRPr="007F3C93" w:rsidRDefault="00F802D7" w:rsidP="00322316">
            <w:pPr>
              <w:jc w:val="center"/>
              <w:rPr>
                <w:lang w:val="uk-UA"/>
              </w:rPr>
            </w:pPr>
          </w:p>
        </w:tc>
        <w:tc>
          <w:tcPr>
            <w:tcW w:w="1600" w:type="dxa"/>
          </w:tcPr>
          <w:p w:rsidR="00A1556E" w:rsidRPr="007F3C93" w:rsidRDefault="00A1556E" w:rsidP="00322316">
            <w:pPr>
              <w:jc w:val="center"/>
              <w:rPr>
                <w:lang w:val="uk-UA"/>
              </w:rPr>
            </w:pPr>
          </w:p>
          <w:p w:rsidR="00A1556E" w:rsidRPr="007F3C93" w:rsidRDefault="00A1556E" w:rsidP="00322316">
            <w:pPr>
              <w:jc w:val="center"/>
              <w:rPr>
                <w:lang w:val="uk-UA"/>
              </w:rPr>
            </w:pPr>
          </w:p>
        </w:tc>
        <w:tc>
          <w:tcPr>
            <w:tcW w:w="1440" w:type="dxa"/>
          </w:tcPr>
          <w:p w:rsidR="00A1556E" w:rsidRPr="007F3C93" w:rsidRDefault="00A1556E" w:rsidP="00322316">
            <w:pPr>
              <w:jc w:val="center"/>
              <w:rPr>
                <w:lang w:val="uk-UA"/>
              </w:rPr>
            </w:pPr>
          </w:p>
        </w:tc>
      </w:tr>
      <w:tr w:rsidR="00A1556E" w:rsidTr="00322316">
        <w:tc>
          <w:tcPr>
            <w:tcW w:w="720" w:type="dxa"/>
          </w:tcPr>
          <w:p w:rsidR="00A1556E" w:rsidRPr="007F3C93" w:rsidRDefault="00A1556E" w:rsidP="00322316">
            <w:pPr>
              <w:jc w:val="center"/>
              <w:rPr>
                <w:lang w:val="uk-UA"/>
              </w:rPr>
            </w:pPr>
          </w:p>
          <w:p w:rsidR="00A1556E" w:rsidRPr="007F3C93" w:rsidRDefault="00A1556E" w:rsidP="00322316">
            <w:pPr>
              <w:jc w:val="center"/>
              <w:rPr>
                <w:lang w:val="uk-UA"/>
              </w:rPr>
            </w:pPr>
            <w:r w:rsidRPr="007F3C93">
              <w:rPr>
                <w:lang w:val="uk-UA"/>
              </w:rPr>
              <w:t>1.</w:t>
            </w: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r w:rsidRPr="007F3C93">
              <w:rPr>
                <w:lang w:val="uk-UA"/>
              </w:rPr>
              <w:t>2.</w:t>
            </w: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r w:rsidRPr="007F3C93">
              <w:rPr>
                <w:lang w:val="uk-UA"/>
              </w:rPr>
              <w:t>3.</w:t>
            </w: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r w:rsidRPr="007F3C93">
              <w:rPr>
                <w:lang w:val="uk-UA"/>
              </w:rPr>
              <w:t>4.</w:t>
            </w: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r w:rsidRPr="007F3C93">
              <w:rPr>
                <w:lang w:val="uk-UA"/>
              </w:rPr>
              <w:t>5.</w:t>
            </w: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r w:rsidRPr="007F3C93">
              <w:rPr>
                <w:lang w:val="uk-UA"/>
              </w:rPr>
              <w:t>6.</w:t>
            </w:r>
          </w:p>
          <w:p w:rsidR="00A1556E" w:rsidRPr="007F3C93" w:rsidRDefault="00A1556E" w:rsidP="00322316">
            <w:pPr>
              <w:jc w:val="center"/>
              <w:rPr>
                <w:lang w:val="uk-UA"/>
              </w:rPr>
            </w:pPr>
          </w:p>
          <w:p w:rsidR="00A1556E" w:rsidRPr="007F3C93"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EE22F5" w:rsidRDefault="00A1556E" w:rsidP="00322316">
            <w:pPr>
              <w:jc w:val="center"/>
              <w:rPr>
                <w:lang w:val="uk-UA"/>
              </w:rPr>
            </w:pPr>
            <w:r>
              <w:rPr>
                <w:lang w:val="uk-UA"/>
              </w:rPr>
              <w:t xml:space="preserve"> </w:t>
            </w:r>
          </w:p>
          <w:p w:rsidR="00EE22F5" w:rsidRDefault="00EE22F5" w:rsidP="00EE22F5">
            <w:pPr>
              <w:rPr>
                <w:lang w:val="uk-UA"/>
              </w:rPr>
            </w:pPr>
          </w:p>
          <w:p w:rsidR="00EE22F5" w:rsidRDefault="00EE22F5" w:rsidP="00EE22F5">
            <w:pPr>
              <w:jc w:val="center"/>
              <w:rPr>
                <w:lang w:val="uk-UA"/>
              </w:rPr>
            </w:pPr>
            <w:r>
              <w:rPr>
                <w:lang w:val="uk-UA"/>
              </w:rPr>
              <w:t>7.</w:t>
            </w:r>
          </w:p>
          <w:p w:rsidR="00EE22F5" w:rsidRDefault="00EE22F5" w:rsidP="00EE22F5">
            <w:pPr>
              <w:jc w:val="center"/>
              <w:rPr>
                <w:lang w:val="uk-UA"/>
              </w:rPr>
            </w:pPr>
            <w:r>
              <w:rPr>
                <w:lang w:val="uk-UA"/>
              </w:rPr>
              <w:t>8.</w:t>
            </w:r>
          </w:p>
          <w:p w:rsidR="00EE22F5" w:rsidRPr="00EE22F5" w:rsidRDefault="00EE22F5" w:rsidP="00EE22F5">
            <w:pPr>
              <w:rPr>
                <w:lang w:val="uk-UA"/>
              </w:rPr>
            </w:pPr>
          </w:p>
          <w:p w:rsidR="00EE22F5" w:rsidRPr="00EE22F5" w:rsidRDefault="00EE22F5" w:rsidP="00EE22F5">
            <w:pPr>
              <w:rPr>
                <w:lang w:val="uk-UA"/>
              </w:rPr>
            </w:pPr>
          </w:p>
          <w:p w:rsidR="00EE22F5" w:rsidRPr="00EE22F5" w:rsidRDefault="00EE22F5" w:rsidP="00EE22F5">
            <w:pPr>
              <w:rPr>
                <w:lang w:val="uk-UA"/>
              </w:rPr>
            </w:pPr>
          </w:p>
          <w:p w:rsidR="00EE22F5" w:rsidRPr="00EE22F5" w:rsidRDefault="00EE22F5" w:rsidP="00EE22F5">
            <w:pPr>
              <w:rPr>
                <w:lang w:val="uk-UA"/>
              </w:rPr>
            </w:pPr>
          </w:p>
          <w:p w:rsidR="00EE22F5" w:rsidRDefault="00EE22F5" w:rsidP="00EE22F5">
            <w:pPr>
              <w:rPr>
                <w:lang w:val="uk-UA"/>
              </w:rPr>
            </w:pPr>
          </w:p>
          <w:p w:rsidR="00EE22F5" w:rsidRDefault="00EE22F5" w:rsidP="00EE22F5">
            <w:pPr>
              <w:jc w:val="center"/>
              <w:rPr>
                <w:lang w:val="uk-UA"/>
              </w:rPr>
            </w:pPr>
            <w:r>
              <w:rPr>
                <w:lang w:val="uk-UA"/>
              </w:rPr>
              <w:t>9.</w:t>
            </w:r>
          </w:p>
          <w:p w:rsidR="00EE22F5" w:rsidRDefault="00EE22F5" w:rsidP="00EE22F5">
            <w:pPr>
              <w:rPr>
                <w:lang w:val="uk-UA"/>
              </w:rPr>
            </w:pPr>
            <w:r>
              <w:rPr>
                <w:lang w:val="uk-UA"/>
              </w:rPr>
              <w:t>10.</w:t>
            </w:r>
          </w:p>
          <w:p w:rsidR="00EE22F5" w:rsidRDefault="00EE22F5" w:rsidP="00EE22F5">
            <w:pPr>
              <w:rPr>
                <w:lang w:val="uk-UA"/>
              </w:rPr>
            </w:pPr>
          </w:p>
          <w:p w:rsidR="00EE22F5" w:rsidRDefault="00EE22F5" w:rsidP="00EE22F5">
            <w:pPr>
              <w:jc w:val="center"/>
              <w:rPr>
                <w:lang w:val="uk-UA"/>
              </w:rPr>
            </w:pPr>
            <w:r>
              <w:rPr>
                <w:lang w:val="uk-UA"/>
              </w:rPr>
              <w:t>11.</w:t>
            </w:r>
          </w:p>
          <w:p w:rsidR="00EE22F5" w:rsidRDefault="00EE22F5" w:rsidP="00EE22F5">
            <w:pPr>
              <w:rPr>
                <w:lang w:val="uk-UA"/>
              </w:rPr>
            </w:pPr>
          </w:p>
          <w:p w:rsidR="00EE22F5" w:rsidRDefault="00EE22F5" w:rsidP="00EE22F5">
            <w:pPr>
              <w:jc w:val="center"/>
              <w:rPr>
                <w:lang w:val="uk-UA"/>
              </w:rPr>
            </w:pPr>
            <w:r>
              <w:rPr>
                <w:lang w:val="uk-UA"/>
              </w:rPr>
              <w:t>12.</w:t>
            </w:r>
          </w:p>
          <w:p w:rsidR="00EE22F5" w:rsidRDefault="00EE22F5" w:rsidP="00EE22F5">
            <w:pPr>
              <w:rPr>
                <w:lang w:val="uk-UA"/>
              </w:rPr>
            </w:pPr>
          </w:p>
          <w:p w:rsidR="00EE22F5" w:rsidRDefault="00EE22F5" w:rsidP="00EE22F5">
            <w:pPr>
              <w:jc w:val="center"/>
              <w:rPr>
                <w:lang w:val="uk-UA"/>
              </w:rPr>
            </w:pPr>
            <w:r>
              <w:rPr>
                <w:lang w:val="uk-UA"/>
              </w:rPr>
              <w:t>13.</w:t>
            </w:r>
          </w:p>
          <w:p w:rsidR="00EE22F5" w:rsidRPr="00EE22F5" w:rsidRDefault="00EE22F5" w:rsidP="00EE22F5">
            <w:pPr>
              <w:rPr>
                <w:lang w:val="uk-UA"/>
              </w:rPr>
            </w:pPr>
          </w:p>
          <w:p w:rsidR="00EE22F5" w:rsidRDefault="00EE22F5" w:rsidP="00EE22F5">
            <w:pPr>
              <w:rPr>
                <w:lang w:val="uk-UA"/>
              </w:rPr>
            </w:pPr>
          </w:p>
          <w:p w:rsidR="00EE22F5" w:rsidRDefault="00EE22F5" w:rsidP="00EE22F5">
            <w:pPr>
              <w:jc w:val="center"/>
              <w:rPr>
                <w:lang w:val="uk-UA"/>
              </w:rPr>
            </w:pPr>
            <w:r>
              <w:rPr>
                <w:lang w:val="uk-UA"/>
              </w:rPr>
              <w:t>14.</w:t>
            </w:r>
          </w:p>
          <w:p w:rsidR="00EE22F5" w:rsidRDefault="00EE22F5" w:rsidP="00EE22F5">
            <w:pPr>
              <w:rPr>
                <w:lang w:val="uk-UA"/>
              </w:rPr>
            </w:pPr>
          </w:p>
          <w:p w:rsidR="00EE22F5" w:rsidRDefault="00EE22F5" w:rsidP="00EE22F5">
            <w:pPr>
              <w:jc w:val="center"/>
              <w:rPr>
                <w:lang w:val="uk-UA"/>
              </w:rPr>
            </w:pPr>
            <w:r>
              <w:rPr>
                <w:lang w:val="uk-UA"/>
              </w:rPr>
              <w:t>15.</w:t>
            </w:r>
          </w:p>
          <w:p w:rsidR="00EE22F5" w:rsidRDefault="00EE22F5" w:rsidP="00EE22F5">
            <w:pPr>
              <w:jc w:val="center"/>
              <w:rPr>
                <w:lang w:val="uk-UA"/>
              </w:rPr>
            </w:pPr>
            <w:r>
              <w:rPr>
                <w:lang w:val="uk-UA"/>
              </w:rPr>
              <w:t>16.</w:t>
            </w:r>
          </w:p>
          <w:p w:rsidR="00A1556E" w:rsidRPr="00EE22F5" w:rsidRDefault="00EE22F5" w:rsidP="00EE22F5">
            <w:pPr>
              <w:jc w:val="center"/>
              <w:rPr>
                <w:lang w:val="uk-UA"/>
              </w:rPr>
            </w:pPr>
            <w:r>
              <w:rPr>
                <w:lang w:val="uk-UA"/>
              </w:rPr>
              <w:t>17.</w:t>
            </w:r>
          </w:p>
        </w:tc>
        <w:tc>
          <w:tcPr>
            <w:tcW w:w="4544" w:type="dxa"/>
          </w:tcPr>
          <w:p w:rsidR="00A1556E" w:rsidRPr="007F3C93" w:rsidRDefault="00A1556E" w:rsidP="00322316">
            <w:pPr>
              <w:jc w:val="center"/>
              <w:rPr>
                <w:b/>
                <w:i/>
                <w:lang w:val="uk-UA"/>
              </w:rPr>
            </w:pPr>
            <w:r w:rsidRPr="007F3C93">
              <w:rPr>
                <w:b/>
                <w:i/>
                <w:lang w:val="uk-UA"/>
              </w:rPr>
              <w:lastRenderedPageBreak/>
              <w:t>ГРУДЕНЬ</w:t>
            </w:r>
          </w:p>
          <w:p w:rsidR="00A1556E" w:rsidRPr="007F3C93" w:rsidRDefault="00A1556E" w:rsidP="00322316">
            <w:pPr>
              <w:rPr>
                <w:lang w:val="uk-UA"/>
              </w:rPr>
            </w:pPr>
            <w:r w:rsidRPr="007F3C93">
              <w:rPr>
                <w:lang w:val="uk-UA"/>
              </w:rPr>
              <w:t xml:space="preserve"> Підбиття підсумків аналізу читацької активності учнів класів та підготовка до виступу на нараді.</w:t>
            </w:r>
          </w:p>
          <w:p w:rsidR="00A1556E" w:rsidRPr="007F3C93" w:rsidRDefault="00A1556E" w:rsidP="00322316">
            <w:pPr>
              <w:rPr>
                <w:lang w:val="uk-UA"/>
              </w:rPr>
            </w:pPr>
            <w:r w:rsidRPr="007F3C93">
              <w:rPr>
                <w:lang w:val="uk-UA"/>
              </w:rPr>
              <w:t xml:space="preserve"> Відбірка матеріалу (брошур, листівок, газетних статей) до Міжнародного дня боротьби зі </w:t>
            </w:r>
            <w:proofErr w:type="spellStart"/>
            <w:r w:rsidRPr="007F3C93">
              <w:rPr>
                <w:lang w:val="uk-UA"/>
              </w:rPr>
              <w:t>СНІДом</w:t>
            </w:r>
            <w:proofErr w:type="spellEnd"/>
            <w:r w:rsidRPr="007F3C93">
              <w:rPr>
                <w:lang w:val="uk-UA"/>
              </w:rPr>
              <w:t>.</w:t>
            </w:r>
          </w:p>
          <w:p w:rsidR="00A1556E" w:rsidRPr="007F3C93" w:rsidRDefault="00A1556E" w:rsidP="00322316">
            <w:pPr>
              <w:rPr>
                <w:lang w:val="uk-UA"/>
              </w:rPr>
            </w:pPr>
            <w:r w:rsidRPr="007F3C93">
              <w:rPr>
                <w:lang w:val="uk-UA"/>
              </w:rPr>
              <w:t xml:space="preserve"> Оформлення книжкової виставки до Дня Збройних сил України «Захисники Вітчизни».</w:t>
            </w:r>
          </w:p>
          <w:p w:rsidR="00A1556E" w:rsidRPr="007F3C93" w:rsidRDefault="00A1556E" w:rsidP="00322316">
            <w:pPr>
              <w:rPr>
                <w:lang w:val="uk-UA"/>
              </w:rPr>
            </w:pPr>
            <w:r w:rsidRPr="007F3C93">
              <w:rPr>
                <w:lang w:val="uk-UA"/>
              </w:rPr>
              <w:t xml:space="preserve"> Рейд по класах в рамках акції «Живи, книго!». Підбиття підсумків.</w:t>
            </w:r>
          </w:p>
          <w:p w:rsidR="00A1556E" w:rsidRDefault="00A1556E" w:rsidP="00322316">
            <w:pPr>
              <w:rPr>
                <w:lang w:val="uk-UA"/>
              </w:rPr>
            </w:pPr>
            <w:r w:rsidRPr="007F3C93">
              <w:rPr>
                <w:lang w:val="uk-UA"/>
              </w:rPr>
              <w:t xml:space="preserve">  Організація допомоги вчителям та учням у підготовці та проведенні свята до дня Святого Миколая Чудотворця та до свята Нового року.</w:t>
            </w:r>
          </w:p>
          <w:p w:rsidR="00A1556E" w:rsidRDefault="00A1556E" w:rsidP="00322316">
            <w:pPr>
              <w:rPr>
                <w:lang w:val="uk-UA"/>
              </w:rPr>
            </w:pPr>
            <w:r>
              <w:rPr>
                <w:lang w:val="uk-UA"/>
              </w:rPr>
              <w:t>Куточок « Календар знаменних   дат»</w:t>
            </w:r>
            <w:r w:rsidR="00571EB7">
              <w:rPr>
                <w:lang w:val="uk-UA"/>
              </w:rPr>
              <w:t>.</w:t>
            </w:r>
            <w:r w:rsidR="00095A76">
              <w:rPr>
                <w:lang w:val="uk-UA"/>
              </w:rPr>
              <w:t xml:space="preserve"> Виставки:</w:t>
            </w:r>
          </w:p>
          <w:p w:rsidR="00095A76" w:rsidRDefault="00095A76" w:rsidP="00322316">
            <w:pPr>
              <w:rPr>
                <w:lang w:val="uk-UA"/>
              </w:rPr>
            </w:pPr>
            <w:r>
              <w:rPr>
                <w:lang w:val="uk-UA"/>
              </w:rPr>
              <w:lastRenderedPageBreak/>
              <w:t>1.До 105-річниці від дня народження  Ю.М. Косача – українського письменника</w:t>
            </w:r>
          </w:p>
          <w:p w:rsidR="00095A76" w:rsidRDefault="00095A76" w:rsidP="00322316">
            <w:pPr>
              <w:rPr>
                <w:lang w:val="uk-UA"/>
              </w:rPr>
            </w:pPr>
            <w:r>
              <w:rPr>
                <w:lang w:val="uk-UA"/>
              </w:rPr>
              <w:t>2.До 180-річниці від дня народження М. Вовчка – української письменниці.</w:t>
            </w:r>
          </w:p>
          <w:p w:rsidR="00095A76" w:rsidRDefault="00095A76" w:rsidP="00322316">
            <w:pPr>
              <w:rPr>
                <w:lang w:val="uk-UA"/>
              </w:rPr>
            </w:pPr>
            <w:r>
              <w:rPr>
                <w:lang w:val="uk-UA"/>
              </w:rPr>
              <w:t>3.До130-річниці від дня народження Н. Грінченка – української письменниці.</w:t>
            </w:r>
          </w:p>
          <w:p w:rsidR="00095A76" w:rsidRDefault="00095A76" w:rsidP="00322316">
            <w:pPr>
              <w:rPr>
                <w:lang w:val="uk-UA"/>
              </w:rPr>
            </w:pPr>
            <w:r>
              <w:rPr>
                <w:lang w:val="uk-UA"/>
              </w:rPr>
              <w:t>4.До Дня прав людини.</w:t>
            </w:r>
          </w:p>
          <w:p w:rsidR="00A1556E" w:rsidRDefault="00A1556E" w:rsidP="00322316">
            <w:pPr>
              <w:rPr>
                <w:lang w:val="uk-UA"/>
              </w:rPr>
            </w:pPr>
            <w:r>
              <w:rPr>
                <w:lang w:val="uk-UA"/>
              </w:rPr>
              <w:t>Виставка «Словники – твої друзі».</w:t>
            </w:r>
          </w:p>
          <w:p w:rsidR="00A1556E" w:rsidRDefault="00A1556E" w:rsidP="00322316">
            <w:pPr>
              <w:rPr>
                <w:lang w:val="uk-UA"/>
              </w:rPr>
            </w:pPr>
            <w:r>
              <w:rPr>
                <w:lang w:val="uk-UA"/>
              </w:rPr>
              <w:t>Бібліотечні уроки:</w:t>
            </w:r>
          </w:p>
          <w:p w:rsidR="00A1556E" w:rsidRDefault="00A1556E" w:rsidP="00A1556E">
            <w:pPr>
              <w:numPr>
                <w:ilvl w:val="0"/>
                <w:numId w:val="18"/>
              </w:numPr>
              <w:rPr>
                <w:lang w:val="uk-UA"/>
              </w:rPr>
            </w:pPr>
            <w:r>
              <w:rPr>
                <w:lang w:val="uk-UA"/>
              </w:rPr>
              <w:t>«Про книги та бібліотеку». 1-4 кл.</w:t>
            </w:r>
          </w:p>
          <w:p w:rsidR="00A1556E" w:rsidRDefault="00A1556E" w:rsidP="00A1556E">
            <w:pPr>
              <w:numPr>
                <w:ilvl w:val="0"/>
                <w:numId w:val="18"/>
              </w:numPr>
              <w:rPr>
                <w:lang w:val="uk-UA"/>
              </w:rPr>
            </w:pPr>
            <w:r>
              <w:rPr>
                <w:lang w:val="uk-UA"/>
              </w:rPr>
              <w:t>«Історія виникнення книги». 5-8 кл.</w:t>
            </w:r>
          </w:p>
          <w:p w:rsidR="00A1556E" w:rsidRDefault="00A1556E" w:rsidP="00A1556E">
            <w:pPr>
              <w:numPr>
                <w:ilvl w:val="0"/>
                <w:numId w:val="18"/>
              </w:numPr>
              <w:rPr>
                <w:lang w:val="uk-UA"/>
              </w:rPr>
            </w:pPr>
            <w:r>
              <w:rPr>
                <w:lang w:val="uk-UA"/>
              </w:rPr>
              <w:t>«Відгук про книгу». 9 кл.</w:t>
            </w:r>
          </w:p>
          <w:p w:rsidR="00A1556E" w:rsidRPr="007F3C93" w:rsidRDefault="00A1556E" w:rsidP="00322316">
            <w:pPr>
              <w:rPr>
                <w:lang w:val="uk-UA"/>
              </w:rPr>
            </w:pPr>
            <w:r>
              <w:rPr>
                <w:lang w:val="uk-UA"/>
              </w:rPr>
              <w:t>Робота книжкової лікарні.</w:t>
            </w:r>
          </w:p>
          <w:p w:rsidR="00A1556E" w:rsidRDefault="00A1556E" w:rsidP="00322316">
            <w:pPr>
              <w:rPr>
                <w:lang w:val="uk-UA"/>
              </w:rPr>
            </w:pPr>
            <w:r w:rsidRPr="007F3C93">
              <w:rPr>
                <w:lang w:val="uk-UA"/>
              </w:rPr>
              <w:t xml:space="preserve"> </w:t>
            </w:r>
            <w:r>
              <w:rPr>
                <w:lang w:val="uk-UA"/>
              </w:rPr>
              <w:t>Оформлення підписки на періодичні видання.</w:t>
            </w:r>
          </w:p>
          <w:p w:rsidR="00EE22F5" w:rsidRDefault="00EE22F5" w:rsidP="00322316">
            <w:pPr>
              <w:rPr>
                <w:lang w:val="uk-UA"/>
              </w:rPr>
            </w:pPr>
            <w:r>
              <w:rPr>
                <w:lang w:val="uk-UA"/>
              </w:rPr>
              <w:t>Здійснювати умови для зберігання книжкових фондів.</w:t>
            </w:r>
          </w:p>
          <w:p w:rsidR="00EE22F5" w:rsidRDefault="00EE22F5" w:rsidP="00322316">
            <w:pPr>
              <w:rPr>
                <w:lang w:val="uk-UA"/>
              </w:rPr>
            </w:pPr>
            <w:r>
              <w:rPr>
                <w:lang w:val="uk-UA"/>
              </w:rPr>
              <w:t>Оформлення змін у бібліотечному фонді.</w:t>
            </w:r>
          </w:p>
          <w:p w:rsidR="00EE22F5" w:rsidRDefault="00EE22F5" w:rsidP="00322316">
            <w:pPr>
              <w:rPr>
                <w:lang w:val="uk-UA"/>
              </w:rPr>
            </w:pPr>
            <w:r>
              <w:rPr>
                <w:lang w:val="uk-UA"/>
              </w:rPr>
              <w:t>Проводити роботу з учнями, які мають заборгованість підручників, літератури.</w:t>
            </w:r>
          </w:p>
          <w:p w:rsidR="00EE22F5" w:rsidRDefault="00EE22F5" w:rsidP="00322316">
            <w:pPr>
              <w:rPr>
                <w:lang w:val="uk-UA"/>
              </w:rPr>
            </w:pPr>
            <w:r>
              <w:rPr>
                <w:lang w:val="uk-UA"/>
              </w:rPr>
              <w:t>Налагоджувати індивідуальну роботу з читачами.</w:t>
            </w:r>
          </w:p>
          <w:p w:rsidR="00EE22F5" w:rsidRDefault="00EE22F5" w:rsidP="00322316">
            <w:pPr>
              <w:rPr>
                <w:lang w:val="uk-UA"/>
              </w:rPr>
            </w:pPr>
            <w:r>
              <w:rPr>
                <w:lang w:val="uk-UA"/>
              </w:rPr>
              <w:t>Анкетування «Моє хобі – читання».</w:t>
            </w:r>
          </w:p>
          <w:p w:rsidR="00EE22F5" w:rsidRDefault="00EE22F5" w:rsidP="00322316">
            <w:pPr>
              <w:rPr>
                <w:lang w:val="uk-UA"/>
              </w:rPr>
            </w:pPr>
            <w:r>
              <w:rPr>
                <w:lang w:val="uk-UA"/>
              </w:rPr>
              <w:t>Обслуговування читачів.</w:t>
            </w:r>
          </w:p>
          <w:p w:rsidR="00EE22F5" w:rsidRPr="007F3C93" w:rsidRDefault="00EE22F5" w:rsidP="00322316">
            <w:pPr>
              <w:rPr>
                <w:lang w:val="uk-UA"/>
              </w:rPr>
            </w:pPr>
            <w:r>
              <w:rPr>
                <w:lang w:val="uk-UA"/>
              </w:rPr>
              <w:t>Знайомити читачів з періодичною пресою.</w:t>
            </w:r>
          </w:p>
        </w:tc>
        <w:tc>
          <w:tcPr>
            <w:tcW w:w="2136" w:type="dxa"/>
          </w:tcPr>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p>
        </w:tc>
        <w:tc>
          <w:tcPr>
            <w:tcW w:w="1600" w:type="dxa"/>
          </w:tcPr>
          <w:p w:rsidR="00A1556E" w:rsidRPr="007F3C93" w:rsidRDefault="00A1556E" w:rsidP="00322316">
            <w:pPr>
              <w:jc w:val="center"/>
              <w:rPr>
                <w:lang w:val="uk-UA"/>
              </w:rPr>
            </w:pPr>
          </w:p>
          <w:p w:rsidR="00A1556E" w:rsidRPr="007F3C93" w:rsidRDefault="00A1556E" w:rsidP="00322316">
            <w:pPr>
              <w:jc w:val="center"/>
              <w:rPr>
                <w:lang w:val="uk-UA"/>
              </w:rPr>
            </w:pPr>
          </w:p>
        </w:tc>
        <w:tc>
          <w:tcPr>
            <w:tcW w:w="1440" w:type="dxa"/>
          </w:tcPr>
          <w:p w:rsidR="00A1556E" w:rsidRPr="007F3C93" w:rsidRDefault="00A1556E" w:rsidP="00322316">
            <w:pPr>
              <w:jc w:val="center"/>
              <w:rPr>
                <w:lang w:val="uk-UA"/>
              </w:rPr>
            </w:pPr>
          </w:p>
        </w:tc>
      </w:tr>
      <w:tr w:rsidR="00A1556E" w:rsidTr="00322316">
        <w:tc>
          <w:tcPr>
            <w:tcW w:w="720" w:type="dxa"/>
          </w:tcPr>
          <w:p w:rsidR="00A1556E" w:rsidRPr="007F3C93" w:rsidRDefault="00A1556E" w:rsidP="00322316">
            <w:pPr>
              <w:jc w:val="center"/>
              <w:rPr>
                <w:lang w:val="uk-UA"/>
              </w:rPr>
            </w:pPr>
          </w:p>
          <w:p w:rsidR="00A1556E" w:rsidRPr="007F3C93" w:rsidRDefault="00A1556E" w:rsidP="00322316">
            <w:pPr>
              <w:jc w:val="center"/>
              <w:rPr>
                <w:lang w:val="uk-UA"/>
              </w:rPr>
            </w:pPr>
            <w:r w:rsidRPr="007F3C93">
              <w:rPr>
                <w:lang w:val="uk-UA"/>
              </w:rPr>
              <w:t>1.</w:t>
            </w: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r w:rsidRPr="007F3C93">
              <w:rPr>
                <w:lang w:val="uk-UA"/>
              </w:rPr>
              <w:t>2.</w:t>
            </w:r>
          </w:p>
          <w:p w:rsidR="00A1556E" w:rsidRPr="007F3C93" w:rsidRDefault="00A1556E" w:rsidP="00322316">
            <w:pPr>
              <w:jc w:val="center"/>
              <w:rPr>
                <w:lang w:val="uk-UA"/>
              </w:rPr>
            </w:pPr>
          </w:p>
          <w:p w:rsidR="00A1556E" w:rsidRPr="007F3C93" w:rsidRDefault="00A1556E" w:rsidP="00322316">
            <w:pPr>
              <w:jc w:val="center"/>
              <w:rPr>
                <w:lang w:val="uk-UA"/>
              </w:rPr>
            </w:pPr>
            <w:r w:rsidRPr="007F3C93">
              <w:rPr>
                <w:lang w:val="uk-UA"/>
              </w:rPr>
              <w:t>3.</w:t>
            </w:r>
          </w:p>
          <w:p w:rsidR="00A1556E" w:rsidRPr="007F3C93" w:rsidRDefault="00A1556E" w:rsidP="00322316">
            <w:pPr>
              <w:jc w:val="center"/>
              <w:rPr>
                <w:lang w:val="uk-UA"/>
              </w:rPr>
            </w:pPr>
          </w:p>
          <w:p w:rsidR="00A1556E" w:rsidRPr="007F3C93" w:rsidRDefault="00A1556E" w:rsidP="00322316">
            <w:pPr>
              <w:jc w:val="center"/>
              <w:rPr>
                <w:lang w:val="uk-UA"/>
              </w:rPr>
            </w:pPr>
            <w:r w:rsidRPr="007F3C93">
              <w:rPr>
                <w:lang w:val="uk-UA"/>
              </w:rPr>
              <w:t>4.</w:t>
            </w:r>
          </w:p>
          <w:p w:rsidR="00A1556E" w:rsidRPr="007F3C93" w:rsidRDefault="00A1556E" w:rsidP="00322316">
            <w:pPr>
              <w:jc w:val="center"/>
              <w:rPr>
                <w:lang w:val="uk-UA"/>
              </w:rPr>
            </w:pPr>
          </w:p>
          <w:p w:rsidR="00A1556E" w:rsidRDefault="00A1556E" w:rsidP="00322316">
            <w:pPr>
              <w:jc w:val="center"/>
              <w:rPr>
                <w:lang w:val="uk-UA"/>
              </w:rPr>
            </w:pPr>
            <w:r w:rsidRPr="007F3C93">
              <w:rPr>
                <w:lang w:val="uk-UA"/>
              </w:rPr>
              <w:t>5.</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6.</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EE22F5" w:rsidRDefault="00A1556E" w:rsidP="00322316">
            <w:pPr>
              <w:jc w:val="center"/>
              <w:rPr>
                <w:lang w:val="uk-UA"/>
              </w:rPr>
            </w:pPr>
            <w:r>
              <w:rPr>
                <w:lang w:val="uk-UA"/>
              </w:rPr>
              <w:t>7.</w:t>
            </w:r>
          </w:p>
          <w:p w:rsidR="00EE22F5" w:rsidRDefault="00EE22F5" w:rsidP="00EE22F5">
            <w:pPr>
              <w:rPr>
                <w:lang w:val="uk-UA"/>
              </w:rPr>
            </w:pPr>
          </w:p>
          <w:p w:rsidR="00A13C61" w:rsidRDefault="00EE22F5" w:rsidP="00EE22F5">
            <w:pPr>
              <w:jc w:val="center"/>
              <w:rPr>
                <w:lang w:val="uk-UA"/>
              </w:rPr>
            </w:pPr>
            <w:r>
              <w:rPr>
                <w:lang w:val="uk-UA"/>
              </w:rPr>
              <w:t>8.</w:t>
            </w:r>
          </w:p>
          <w:p w:rsidR="00A13C61" w:rsidRDefault="00A13C61" w:rsidP="00A13C61">
            <w:pPr>
              <w:rPr>
                <w:lang w:val="uk-UA"/>
              </w:rPr>
            </w:pPr>
          </w:p>
          <w:p w:rsidR="00A13C61" w:rsidRDefault="00A13C61" w:rsidP="00A13C61">
            <w:pPr>
              <w:jc w:val="center"/>
              <w:rPr>
                <w:lang w:val="uk-UA"/>
              </w:rPr>
            </w:pPr>
            <w:r>
              <w:rPr>
                <w:lang w:val="uk-UA"/>
              </w:rPr>
              <w:t>9.</w:t>
            </w:r>
          </w:p>
          <w:p w:rsidR="00A13C61" w:rsidRDefault="00A13C61" w:rsidP="00A13C61">
            <w:pPr>
              <w:rPr>
                <w:lang w:val="uk-UA"/>
              </w:rPr>
            </w:pPr>
          </w:p>
          <w:p w:rsidR="00A13C61" w:rsidRDefault="00A13C61" w:rsidP="00A13C61">
            <w:pPr>
              <w:jc w:val="center"/>
              <w:rPr>
                <w:lang w:val="uk-UA"/>
              </w:rPr>
            </w:pPr>
            <w:r>
              <w:rPr>
                <w:lang w:val="uk-UA"/>
              </w:rPr>
              <w:t>10.</w:t>
            </w:r>
          </w:p>
          <w:p w:rsidR="00A13C61" w:rsidRPr="00A13C61" w:rsidRDefault="00A13C61" w:rsidP="00A13C61">
            <w:pPr>
              <w:rPr>
                <w:lang w:val="uk-UA"/>
              </w:rPr>
            </w:pPr>
          </w:p>
          <w:p w:rsidR="00A13C61" w:rsidRDefault="00A13C61" w:rsidP="00A13C61">
            <w:pPr>
              <w:rPr>
                <w:lang w:val="uk-UA"/>
              </w:rPr>
            </w:pPr>
          </w:p>
          <w:p w:rsidR="00A13C61" w:rsidRDefault="00A13C61" w:rsidP="00A13C61">
            <w:pPr>
              <w:jc w:val="center"/>
              <w:rPr>
                <w:lang w:val="uk-UA"/>
              </w:rPr>
            </w:pPr>
            <w:r>
              <w:rPr>
                <w:lang w:val="uk-UA"/>
              </w:rPr>
              <w:t>11.</w:t>
            </w:r>
          </w:p>
          <w:p w:rsidR="00A13C61" w:rsidRDefault="00A13C61" w:rsidP="00A13C61">
            <w:pPr>
              <w:rPr>
                <w:lang w:val="uk-UA"/>
              </w:rPr>
            </w:pPr>
          </w:p>
          <w:p w:rsidR="00A13C61" w:rsidRDefault="00A13C61" w:rsidP="00A13C61">
            <w:pPr>
              <w:jc w:val="center"/>
              <w:rPr>
                <w:lang w:val="uk-UA"/>
              </w:rPr>
            </w:pPr>
            <w:r>
              <w:rPr>
                <w:lang w:val="uk-UA"/>
              </w:rPr>
              <w:t>12.</w:t>
            </w:r>
          </w:p>
          <w:p w:rsidR="00A13C61" w:rsidRDefault="00A13C61" w:rsidP="00A13C61">
            <w:pPr>
              <w:jc w:val="center"/>
              <w:rPr>
                <w:lang w:val="uk-UA"/>
              </w:rPr>
            </w:pPr>
            <w:r>
              <w:rPr>
                <w:lang w:val="uk-UA"/>
              </w:rPr>
              <w:t>13.</w:t>
            </w:r>
          </w:p>
          <w:p w:rsidR="00A13C61" w:rsidRDefault="00A13C61" w:rsidP="00A13C61">
            <w:pPr>
              <w:jc w:val="center"/>
              <w:rPr>
                <w:lang w:val="uk-UA"/>
              </w:rPr>
            </w:pPr>
            <w:r>
              <w:rPr>
                <w:lang w:val="uk-UA"/>
              </w:rPr>
              <w:t>14.</w:t>
            </w:r>
          </w:p>
          <w:p w:rsidR="00A1556E" w:rsidRPr="00A13C61" w:rsidRDefault="00A13C61" w:rsidP="00A13C61">
            <w:pPr>
              <w:jc w:val="center"/>
              <w:rPr>
                <w:lang w:val="uk-UA"/>
              </w:rPr>
            </w:pPr>
            <w:r>
              <w:rPr>
                <w:lang w:val="uk-UA"/>
              </w:rPr>
              <w:t>15.</w:t>
            </w:r>
          </w:p>
        </w:tc>
        <w:tc>
          <w:tcPr>
            <w:tcW w:w="4544" w:type="dxa"/>
          </w:tcPr>
          <w:p w:rsidR="00A1556E" w:rsidRPr="007F3C93" w:rsidRDefault="00A1556E" w:rsidP="00322316">
            <w:pPr>
              <w:jc w:val="center"/>
              <w:rPr>
                <w:b/>
                <w:i/>
                <w:lang w:val="uk-UA"/>
              </w:rPr>
            </w:pPr>
            <w:r w:rsidRPr="007F3C93">
              <w:rPr>
                <w:b/>
                <w:i/>
                <w:lang w:val="uk-UA"/>
              </w:rPr>
              <w:lastRenderedPageBreak/>
              <w:t>СІЧЕНЬ</w:t>
            </w:r>
          </w:p>
          <w:p w:rsidR="00A1556E" w:rsidRPr="007F3C93" w:rsidRDefault="00A1556E" w:rsidP="00322316">
            <w:pPr>
              <w:rPr>
                <w:lang w:val="uk-UA"/>
              </w:rPr>
            </w:pPr>
            <w:r w:rsidRPr="007F3C93">
              <w:rPr>
                <w:lang w:val="uk-UA"/>
              </w:rPr>
              <w:t xml:space="preserve">  Оформлення виставки «Народні традиції та звичаї»(святкування в Україні релігійних народних свят: Святвечір, Різдво Христове, Щедра кутя, День Святителя Василя Великого, Водохреща).</w:t>
            </w:r>
          </w:p>
          <w:p w:rsidR="00A1556E" w:rsidRPr="007F3C93" w:rsidRDefault="00A1556E" w:rsidP="00322316">
            <w:pPr>
              <w:rPr>
                <w:lang w:val="uk-UA"/>
              </w:rPr>
            </w:pPr>
            <w:r w:rsidRPr="007F3C93">
              <w:rPr>
                <w:lang w:val="uk-UA"/>
              </w:rPr>
              <w:t xml:space="preserve"> Аналіз читацьких формулярів, проведення роботи з боржниками.</w:t>
            </w:r>
          </w:p>
          <w:p w:rsidR="00A1556E" w:rsidRPr="007F3C93" w:rsidRDefault="00A1556E" w:rsidP="00322316">
            <w:pPr>
              <w:rPr>
                <w:lang w:val="uk-UA"/>
              </w:rPr>
            </w:pPr>
            <w:r w:rsidRPr="007F3C93">
              <w:rPr>
                <w:lang w:val="uk-UA"/>
              </w:rPr>
              <w:t xml:space="preserve"> Інформаційна виставка «Соборна мати Україна»</w:t>
            </w:r>
          </w:p>
          <w:p w:rsidR="00A1556E" w:rsidRPr="007F3C93" w:rsidRDefault="00A1556E" w:rsidP="00322316">
            <w:pPr>
              <w:rPr>
                <w:lang w:val="uk-UA"/>
              </w:rPr>
            </w:pPr>
            <w:r w:rsidRPr="007F3C93">
              <w:rPr>
                <w:lang w:val="uk-UA"/>
              </w:rPr>
              <w:t xml:space="preserve"> Літературна виставка </w:t>
            </w:r>
            <w:r w:rsidRPr="007F3C93">
              <w:rPr>
                <w:lang w:val="uk-UA"/>
              </w:rPr>
              <w:lastRenderedPageBreak/>
              <w:t>«Письменники-ювіляри»</w:t>
            </w:r>
            <w:r w:rsidR="00EE22F5">
              <w:rPr>
                <w:lang w:val="uk-UA"/>
              </w:rPr>
              <w:t>.</w:t>
            </w:r>
          </w:p>
          <w:p w:rsidR="00A1556E" w:rsidRDefault="00A1556E" w:rsidP="00322316">
            <w:pPr>
              <w:rPr>
                <w:lang w:val="uk-UA"/>
              </w:rPr>
            </w:pPr>
            <w:r w:rsidRPr="007F3C93">
              <w:rPr>
                <w:lang w:val="uk-UA"/>
              </w:rPr>
              <w:t xml:space="preserve">  Організація поповнення бібліотеки подарунковими книгами в рамках акції «Моя улюблена книга – шкільній бібліотеці».</w:t>
            </w:r>
          </w:p>
          <w:p w:rsidR="00A1556E" w:rsidRDefault="00A1556E" w:rsidP="00322316">
            <w:pPr>
              <w:rPr>
                <w:lang w:val="uk-UA"/>
              </w:rPr>
            </w:pPr>
            <w:r>
              <w:rPr>
                <w:lang w:val="uk-UA"/>
              </w:rPr>
              <w:t>Бібліотечні уроки:</w:t>
            </w:r>
          </w:p>
          <w:p w:rsidR="00A1556E" w:rsidRDefault="00A1556E" w:rsidP="00A1556E">
            <w:pPr>
              <w:numPr>
                <w:ilvl w:val="0"/>
                <w:numId w:val="19"/>
              </w:numPr>
              <w:rPr>
                <w:lang w:val="uk-UA"/>
              </w:rPr>
            </w:pPr>
            <w:r>
              <w:rPr>
                <w:lang w:val="uk-UA"/>
              </w:rPr>
              <w:t>«Книги – найкращі друзі». 1-4 кл.</w:t>
            </w:r>
          </w:p>
          <w:p w:rsidR="00A1556E" w:rsidRDefault="00A1556E" w:rsidP="00A1556E">
            <w:pPr>
              <w:numPr>
                <w:ilvl w:val="0"/>
                <w:numId w:val="19"/>
              </w:numPr>
              <w:rPr>
                <w:lang w:val="uk-UA"/>
              </w:rPr>
            </w:pPr>
            <w:r>
              <w:rPr>
                <w:lang w:val="uk-UA"/>
              </w:rPr>
              <w:t>«Історія виникнення книги» 5-7 кл.</w:t>
            </w:r>
          </w:p>
          <w:p w:rsidR="00A1556E" w:rsidRDefault="00A1556E" w:rsidP="00A1556E">
            <w:pPr>
              <w:numPr>
                <w:ilvl w:val="0"/>
                <w:numId w:val="19"/>
              </w:numPr>
              <w:rPr>
                <w:lang w:val="uk-UA"/>
              </w:rPr>
            </w:pPr>
            <w:r>
              <w:rPr>
                <w:lang w:val="uk-UA"/>
              </w:rPr>
              <w:t>«Доля книги, її минуле і сьогодення» 8-9 кл.</w:t>
            </w:r>
          </w:p>
          <w:p w:rsidR="00A1556E" w:rsidRDefault="00A1556E" w:rsidP="00322316">
            <w:pPr>
              <w:rPr>
                <w:lang w:val="uk-UA"/>
              </w:rPr>
            </w:pPr>
            <w:r>
              <w:rPr>
                <w:lang w:val="uk-UA"/>
              </w:rPr>
              <w:t>Надання методичної роботи вчителям.</w:t>
            </w:r>
          </w:p>
          <w:p w:rsidR="00EE22F5" w:rsidRDefault="00A13C61" w:rsidP="00322316">
            <w:pPr>
              <w:rPr>
                <w:lang w:val="uk-UA"/>
              </w:rPr>
            </w:pPr>
            <w:r>
              <w:rPr>
                <w:lang w:val="uk-UA"/>
              </w:rPr>
              <w:t>Здійснювати умови для зберігання книжкових фондів.</w:t>
            </w:r>
          </w:p>
          <w:p w:rsidR="00A13C61" w:rsidRDefault="00A13C61" w:rsidP="00322316">
            <w:pPr>
              <w:rPr>
                <w:lang w:val="uk-UA"/>
              </w:rPr>
            </w:pPr>
            <w:r>
              <w:rPr>
                <w:lang w:val="uk-UA"/>
              </w:rPr>
              <w:t>Оформлення змін у бібліотечному фонді.</w:t>
            </w:r>
          </w:p>
          <w:p w:rsidR="00A13C61" w:rsidRDefault="00A13C61" w:rsidP="00322316">
            <w:pPr>
              <w:rPr>
                <w:lang w:val="uk-UA"/>
              </w:rPr>
            </w:pPr>
            <w:r>
              <w:rPr>
                <w:lang w:val="uk-UA"/>
              </w:rPr>
              <w:t>Проводити роботу з учнями, які мають заборгованість підручників, літератури.</w:t>
            </w:r>
          </w:p>
          <w:p w:rsidR="00A13C61" w:rsidRDefault="00A13C61" w:rsidP="00322316">
            <w:pPr>
              <w:rPr>
                <w:lang w:val="uk-UA"/>
              </w:rPr>
            </w:pPr>
            <w:r>
              <w:rPr>
                <w:lang w:val="uk-UA"/>
              </w:rPr>
              <w:t>Налагоджувати індивідуальну роботу з читачами.</w:t>
            </w:r>
          </w:p>
          <w:p w:rsidR="00A13C61" w:rsidRDefault="00A13C61" w:rsidP="00322316">
            <w:pPr>
              <w:rPr>
                <w:lang w:val="uk-UA"/>
              </w:rPr>
            </w:pPr>
            <w:r>
              <w:rPr>
                <w:lang w:val="uk-UA"/>
              </w:rPr>
              <w:t>Анкетування «Моє хобі – читання».</w:t>
            </w:r>
          </w:p>
          <w:p w:rsidR="00A13C61" w:rsidRDefault="00A13C61" w:rsidP="00322316">
            <w:pPr>
              <w:rPr>
                <w:lang w:val="uk-UA"/>
              </w:rPr>
            </w:pPr>
            <w:r>
              <w:rPr>
                <w:lang w:val="uk-UA"/>
              </w:rPr>
              <w:t>Запис читачів у бібліотеку.</w:t>
            </w:r>
          </w:p>
          <w:p w:rsidR="00A13C61" w:rsidRDefault="00A13C61" w:rsidP="00322316">
            <w:pPr>
              <w:rPr>
                <w:lang w:val="uk-UA"/>
              </w:rPr>
            </w:pPr>
            <w:r>
              <w:rPr>
                <w:lang w:val="uk-UA"/>
              </w:rPr>
              <w:t>Обслуговування читачів.</w:t>
            </w:r>
          </w:p>
          <w:p w:rsidR="00A1556E" w:rsidRPr="007F3C93" w:rsidRDefault="00A13C61" w:rsidP="00322316">
            <w:pPr>
              <w:rPr>
                <w:lang w:val="uk-UA"/>
              </w:rPr>
            </w:pPr>
            <w:r>
              <w:rPr>
                <w:lang w:val="uk-UA"/>
              </w:rPr>
              <w:t>Знайомити читачів з періодичною пресою.</w:t>
            </w:r>
          </w:p>
        </w:tc>
        <w:tc>
          <w:tcPr>
            <w:tcW w:w="2136" w:type="dxa"/>
          </w:tcPr>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p>
        </w:tc>
        <w:tc>
          <w:tcPr>
            <w:tcW w:w="1600" w:type="dxa"/>
          </w:tcPr>
          <w:p w:rsidR="00A1556E" w:rsidRPr="007F3C93" w:rsidRDefault="00A1556E" w:rsidP="00322316">
            <w:pPr>
              <w:jc w:val="center"/>
              <w:rPr>
                <w:lang w:val="uk-UA"/>
              </w:rPr>
            </w:pPr>
          </w:p>
          <w:p w:rsidR="00A1556E" w:rsidRPr="007F3C93" w:rsidRDefault="00A1556E" w:rsidP="00322316">
            <w:pPr>
              <w:jc w:val="center"/>
              <w:rPr>
                <w:lang w:val="uk-UA"/>
              </w:rPr>
            </w:pPr>
          </w:p>
          <w:p w:rsidR="00A1556E" w:rsidRPr="007F3C93" w:rsidRDefault="00A1556E" w:rsidP="00322316">
            <w:pPr>
              <w:jc w:val="center"/>
              <w:rPr>
                <w:lang w:val="uk-UA"/>
              </w:rPr>
            </w:pPr>
          </w:p>
        </w:tc>
        <w:tc>
          <w:tcPr>
            <w:tcW w:w="1440" w:type="dxa"/>
          </w:tcPr>
          <w:p w:rsidR="00A1556E" w:rsidRPr="007F3C93" w:rsidRDefault="00A1556E" w:rsidP="00322316">
            <w:pPr>
              <w:jc w:val="center"/>
              <w:rPr>
                <w:lang w:val="uk-UA"/>
              </w:rPr>
            </w:pPr>
          </w:p>
        </w:tc>
      </w:tr>
      <w:tr w:rsidR="00A1556E" w:rsidTr="00322316">
        <w:tc>
          <w:tcPr>
            <w:tcW w:w="720" w:type="dxa"/>
          </w:tcPr>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1.</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2.</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3.</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4.</w:t>
            </w:r>
          </w:p>
          <w:p w:rsidR="00A1556E" w:rsidRDefault="00A1556E" w:rsidP="00322316">
            <w:pPr>
              <w:jc w:val="center"/>
              <w:rPr>
                <w:lang w:val="uk-UA"/>
              </w:rPr>
            </w:pPr>
          </w:p>
          <w:p w:rsidR="00A1556E" w:rsidRDefault="00A1556E" w:rsidP="00322316">
            <w:pPr>
              <w:jc w:val="center"/>
              <w:rPr>
                <w:lang w:val="uk-UA"/>
              </w:rPr>
            </w:pPr>
            <w:r>
              <w:rPr>
                <w:lang w:val="uk-UA"/>
              </w:rPr>
              <w:t>5.</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6.</w:t>
            </w:r>
          </w:p>
          <w:p w:rsidR="00A1556E" w:rsidRDefault="00A1556E" w:rsidP="00322316">
            <w:pPr>
              <w:jc w:val="center"/>
              <w:rPr>
                <w:lang w:val="uk-UA"/>
              </w:rPr>
            </w:pPr>
          </w:p>
          <w:p w:rsidR="00AB53C9" w:rsidRDefault="00A1556E" w:rsidP="00322316">
            <w:pPr>
              <w:jc w:val="center"/>
              <w:rPr>
                <w:lang w:val="uk-UA"/>
              </w:rPr>
            </w:pPr>
            <w:r>
              <w:rPr>
                <w:lang w:val="uk-UA"/>
              </w:rPr>
              <w:t>7.</w:t>
            </w:r>
          </w:p>
          <w:p w:rsidR="00AB53C9" w:rsidRPr="00AB53C9" w:rsidRDefault="00AB53C9" w:rsidP="00AB53C9">
            <w:pPr>
              <w:rPr>
                <w:lang w:val="uk-UA"/>
              </w:rPr>
            </w:pPr>
          </w:p>
          <w:p w:rsidR="00AB53C9" w:rsidRDefault="00AB53C9" w:rsidP="00AB53C9">
            <w:pPr>
              <w:rPr>
                <w:lang w:val="uk-UA"/>
              </w:rPr>
            </w:pPr>
          </w:p>
          <w:p w:rsidR="00AB53C9" w:rsidRDefault="00AB53C9" w:rsidP="00AB53C9">
            <w:pPr>
              <w:jc w:val="center"/>
              <w:rPr>
                <w:lang w:val="uk-UA"/>
              </w:rPr>
            </w:pPr>
            <w:r>
              <w:rPr>
                <w:lang w:val="uk-UA"/>
              </w:rPr>
              <w:t>8.</w:t>
            </w:r>
          </w:p>
          <w:p w:rsidR="00AB53C9" w:rsidRDefault="00AB53C9" w:rsidP="00AB53C9">
            <w:pPr>
              <w:rPr>
                <w:lang w:val="uk-UA"/>
              </w:rPr>
            </w:pPr>
          </w:p>
          <w:p w:rsidR="00AB53C9" w:rsidRDefault="00AB53C9" w:rsidP="00AB53C9">
            <w:pPr>
              <w:jc w:val="center"/>
              <w:rPr>
                <w:lang w:val="uk-UA"/>
              </w:rPr>
            </w:pPr>
            <w:r>
              <w:rPr>
                <w:lang w:val="uk-UA"/>
              </w:rPr>
              <w:t>9.</w:t>
            </w:r>
          </w:p>
          <w:p w:rsidR="00AB53C9" w:rsidRPr="00AB53C9" w:rsidRDefault="00AB53C9" w:rsidP="00AB53C9">
            <w:pPr>
              <w:rPr>
                <w:lang w:val="uk-UA"/>
              </w:rPr>
            </w:pPr>
          </w:p>
          <w:p w:rsidR="00AB53C9" w:rsidRDefault="00AB53C9" w:rsidP="00AB53C9">
            <w:pPr>
              <w:rPr>
                <w:lang w:val="uk-UA"/>
              </w:rPr>
            </w:pPr>
          </w:p>
          <w:p w:rsidR="00AB53C9" w:rsidRDefault="00AB53C9" w:rsidP="00AB53C9">
            <w:pPr>
              <w:jc w:val="center"/>
              <w:rPr>
                <w:lang w:val="uk-UA"/>
              </w:rPr>
            </w:pPr>
            <w:r>
              <w:rPr>
                <w:lang w:val="uk-UA"/>
              </w:rPr>
              <w:t>10.</w:t>
            </w:r>
          </w:p>
          <w:p w:rsidR="00AB53C9" w:rsidRDefault="00AB53C9" w:rsidP="00AB53C9">
            <w:pPr>
              <w:rPr>
                <w:lang w:val="uk-UA"/>
              </w:rPr>
            </w:pPr>
          </w:p>
          <w:p w:rsidR="003B60D8" w:rsidRDefault="00AB53C9" w:rsidP="00AB53C9">
            <w:pPr>
              <w:jc w:val="center"/>
              <w:rPr>
                <w:lang w:val="uk-UA"/>
              </w:rPr>
            </w:pPr>
            <w:r>
              <w:rPr>
                <w:lang w:val="uk-UA"/>
              </w:rPr>
              <w:t>11.</w:t>
            </w:r>
          </w:p>
          <w:p w:rsidR="003B60D8" w:rsidRDefault="003B60D8" w:rsidP="003B60D8">
            <w:pPr>
              <w:jc w:val="center"/>
              <w:rPr>
                <w:lang w:val="uk-UA"/>
              </w:rPr>
            </w:pPr>
            <w:r>
              <w:rPr>
                <w:lang w:val="uk-UA"/>
              </w:rPr>
              <w:t>12.</w:t>
            </w:r>
          </w:p>
          <w:p w:rsidR="00A1556E" w:rsidRPr="003B60D8" w:rsidRDefault="003B60D8" w:rsidP="003B60D8">
            <w:pPr>
              <w:jc w:val="center"/>
              <w:rPr>
                <w:lang w:val="uk-UA"/>
              </w:rPr>
            </w:pPr>
            <w:r>
              <w:rPr>
                <w:lang w:val="uk-UA"/>
              </w:rPr>
              <w:t>13.</w:t>
            </w:r>
          </w:p>
        </w:tc>
        <w:tc>
          <w:tcPr>
            <w:tcW w:w="4544" w:type="dxa"/>
          </w:tcPr>
          <w:p w:rsidR="00A1556E" w:rsidRDefault="00A1556E" w:rsidP="00322316">
            <w:pPr>
              <w:jc w:val="center"/>
              <w:rPr>
                <w:b/>
                <w:i/>
                <w:lang w:val="uk-UA"/>
              </w:rPr>
            </w:pPr>
          </w:p>
          <w:p w:rsidR="00A1556E" w:rsidRPr="007F3C93" w:rsidRDefault="00A1556E" w:rsidP="00322316">
            <w:pPr>
              <w:jc w:val="center"/>
              <w:rPr>
                <w:b/>
                <w:i/>
                <w:lang w:val="uk-UA"/>
              </w:rPr>
            </w:pPr>
            <w:r w:rsidRPr="007F3C93">
              <w:rPr>
                <w:b/>
                <w:i/>
                <w:lang w:val="uk-UA"/>
              </w:rPr>
              <w:t>ЛЮТИЙ</w:t>
            </w:r>
          </w:p>
          <w:p w:rsidR="00A1556E" w:rsidRDefault="00A1556E" w:rsidP="00322316">
            <w:pPr>
              <w:rPr>
                <w:lang w:val="uk-UA"/>
              </w:rPr>
            </w:pPr>
            <w:r w:rsidRPr="007F3C93">
              <w:rPr>
                <w:lang w:val="uk-UA"/>
              </w:rPr>
              <w:t xml:space="preserve"> </w:t>
            </w:r>
            <w:r>
              <w:rPr>
                <w:lang w:val="uk-UA"/>
              </w:rPr>
              <w:t xml:space="preserve"> Бесіда для учнів початкових класів «Щоб узимку не хворіти, треба гартуватися».</w:t>
            </w:r>
          </w:p>
          <w:p w:rsidR="00A1556E" w:rsidRDefault="00A1556E" w:rsidP="00322316">
            <w:pPr>
              <w:rPr>
                <w:lang w:val="uk-UA"/>
              </w:rPr>
            </w:pPr>
            <w:r>
              <w:rPr>
                <w:lang w:val="uk-UA"/>
              </w:rPr>
              <w:t xml:space="preserve">  Виставка до Дня Святого Валентина. Підбір матеріалу та участь у проведенні свята закоханих.</w:t>
            </w:r>
          </w:p>
          <w:p w:rsidR="00A1556E" w:rsidRDefault="00A1556E" w:rsidP="00322316">
            <w:pPr>
              <w:rPr>
                <w:lang w:val="uk-UA"/>
              </w:rPr>
            </w:pPr>
            <w:r>
              <w:rPr>
                <w:lang w:val="uk-UA"/>
              </w:rPr>
              <w:t xml:space="preserve">  Оформлення виставки художньої літератури до Міжнародного Дня рідної мови. Проведення бесід, читань, вікторин.</w:t>
            </w:r>
          </w:p>
          <w:p w:rsidR="00A1556E" w:rsidRDefault="00A1556E" w:rsidP="00322316">
            <w:pPr>
              <w:rPr>
                <w:lang w:val="uk-UA"/>
              </w:rPr>
            </w:pPr>
            <w:r>
              <w:rPr>
                <w:lang w:val="uk-UA"/>
              </w:rPr>
              <w:t xml:space="preserve">  Допомога у підготовці тематичної лінійки до Дня захисника Вітчизни.</w:t>
            </w:r>
          </w:p>
          <w:p w:rsidR="00A1556E" w:rsidRDefault="00A1556E" w:rsidP="00322316">
            <w:pPr>
              <w:rPr>
                <w:lang w:val="uk-UA"/>
              </w:rPr>
            </w:pPr>
            <w:r>
              <w:rPr>
                <w:lang w:val="uk-UA"/>
              </w:rPr>
              <w:t xml:space="preserve">  Бібліотечні уроки:</w:t>
            </w:r>
          </w:p>
          <w:p w:rsidR="00A1556E" w:rsidRDefault="00A1556E" w:rsidP="00A1556E">
            <w:pPr>
              <w:numPr>
                <w:ilvl w:val="0"/>
                <w:numId w:val="20"/>
              </w:numPr>
              <w:rPr>
                <w:lang w:val="uk-UA"/>
              </w:rPr>
            </w:pPr>
            <w:r>
              <w:rPr>
                <w:lang w:val="uk-UA"/>
              </w:rPr>
              <w:t>«Книжкова родина» 1-4 кл.</w:t>
            </w:r>
          </w:p>
          <w:p w:rsidR="00A1556E" w:rsidRDefault="00A1556E" w:rsidP="00A1556E">
            <w:pPr>
              <w:numPr>
                <w:ilvl w:val="0"/>
                <w:numId w:val="20"/>
              </w:numPr>
              <w:rPr>
                <w:lang w:val="uk-UA"/>
              </w:rPr>
            </w:pPr>
            <w:r>
              <w:rPr>
                <w:lang w:val="uk-UA"/>
              </w:rPr>
              <w:lastRenderedPageBreak/>
              <w:t>«Щоб книжка довше жила» 1-4 кл.</w:t>
            </w:r>
          </w:p>
          <w:p w:rsidR="00A1556E" w:rsidRDefault="00A1556E" w:rsidP="00A1556E">
            <w:pPr>
              <w:numPr>
                <w:ilvl w:val="0"/>
                <w:numId w:val="20"/>
              </w:numPr>
              <w:rPr>
                <w:lang w:val="uk-UA"/>
              </w:rPr>
            </w:pPr>
            <w:r>
              <w:rPr>
                <w:lang w:val="uk-UA"/>
              </w:rPr>
              <w:t>«Енциклопедія – один із видів довідкової літератури для учнів» 5-8 кл.</w:t>
            </w:r>
          </w:p>
          <w:p w:rsidR="00A1556E" w:rsidRDefault="00A1556E" w:rsidP="00322316">
            <w:pPr>
              <w:rPr>
                <w:lang w:val="uk-UA"/>
              </w:rPr>
            </w:pPr>
            <w:r>
              <w:rPr>
                <w:lang w:val="uk-UA"/>
              </w:rPr>
              <w:t>Рейд по перевірці зберігання підручників.</w:t>
            </w:r>
          </w:p>
          <w:p w:rsidR="00A1556E" w:rsidRDefault="00A1556E" w:rsidP="00322316">
            <w:pPr>
              <w:rPr>
                <w:lang w:val="uk-UA"/>
              </w:rPr>
            </w:pPr>
            <w:r>
              <w:rPr>
                <w:lang w:val="uk-UA"/>
              </w:rPr>
              <w:t>Проведення групових та індивідуальних бесід по збереженню фонду.</w:t>
            </w:r>
          </w:p>
          <w:p w:rsidR="00AB53C9" w:rsidRDefault="00AB53C9" w:rsidP="00322316">
            <w:pPr>
              <w:rPr>
                <w:lang w:val="uk-UA"/>
              </w:rPr>
            </w:pPr>
            <w:r>
              <w:rPr>
                <w:lang w:val="uk-UA"/>
              </w:rPr>
              <w:t>Оформлення змін у бібліотечному фондів.</w:t>
            </w:r>
          </w:p>
          <w:p w:rsidR="00AB53C9" w:rsidRDefault="00AB53C9" w:rsidP="00322316">
            <w:pPr>
              <w:rPr>
                <w:lang w:val="uk-UA"/>
              </w:rPr>
            </w:pPr>
            <w:r>
              <w:rPr>
                <w:lang w:val="uk-UA"/>
              </w:rPr>
              <w:t>Проводити роботу з учнями, які мають заборгованість підручників, літератури.</w:t>
            </w:r>
          </w:p>
          <w:p w:rsidR="00AB53C9" w:rsidRDefault="00AB53C9" w:rsidP="00322316">
            <w:pPr>
              <w:rPr>
                <w:lang w:val="uk-UA"/>
              </w:rPr>
            </w:pPr>
            <w:r>
              <w:rPr>
                <w:lang w:val="uk-UA"/>
              </w:rPr>
              <w:t>Налагоджувати індивідуальну роботу з читачами.</w:t>
            </w:r>
          </w:p>
          <w:p w:rsidR="00AB53C9" w:rsidRDefault="00AB53C9" w:rsidP="00322316">
            <w:pPr>
              <w:rPr>
                <w:lang w:val="uk-UA"/>
              </w:rPr>
            </w:pPr>
            <w:r>
              <w:rPr>
                <w:lang w:val="uk-UA"/>
              </w:rPr>
              <w:t>Анкетування «Моє хобі – читання».</w:t>
            </w:r>
          </w:p>
          <w:p w:rsidR="003B60D8" w:rsidRDefault="003B60D8" w:rsidP="00322316">
            <w:pPr>
              <w:rPr>
                <w:lang w:val="uk-UA"/>
              </w:rPr>
            </w:pPr>
            <w:r>
              <w:rPr>
                <w:lang w:val="uk-UA"/>
              </w:rPr>
              <w:t>Обслуговування читачів.</w:t>
            </w:r>
          </w:p>
          <w:p w:rsidR="00AB53C9" w:rsidRPr="007F3C93" w:rsidRDefault="003B60D8" w:rsidP="00322316">
            <w:pPr>
              <w:rPr>
                <w:lang w:val="uk-UA"/>
              </w:rPr>
            </w:pPr>
            <w:r>
              <w:rPr>
                <w:lang w:val="uk-UA"/>
              </w:rPr>
              <w:t>Знайомити читачів з періодичною пресою.</w:t>
            </w:r>
          </w:p>
        </w:tc>
        <w:tc>
          <w:tcPr>
            <w:tcW w:w="2136" w:type="dxa"/>
          </w:tcPr>
          <w:p w:rsidR="00A1556E" w:rsidRDefault="00A1556E" w:rsidP="00322316">
            <w:pPr>
              <w:jc w:val="center"/>
              <w:rPr>
                <w:lang w:val="uk-UA"/>
              </w:rPr>
            </w:pPr>
          </w:p>
          <w:p w:rsidR="00A1556E" w:rsidRPr="007F3C93" w:rsidRDefault="00A1556E" w:rsidP="00322316">
            <w:pPr>
              <w:rPr>
                <w:lang w:val="uk-UA"/>
              </w:rPr>
            </w:pPr>
          </w:p>
        </w:tc>
        <w:tc>
          <w:tcPr>
            <w:tcW w:w="1600" w:type="dxa"/>
          </w:tcPr>
          <w:p w:rsidR="00A1556E" w:rsidRDefault="00A1556E" w:rsidP="00322316">
            <w:pPr>
              <w:jc w:val="center"/>
              <w:rPr>
                <w:lang w:val="uk-UA"/>
              </w:rPr>
            </w:pPr>
          </w:p>
          <w:p w:rsidR="00A1556E" w:rsidRPr="007F3C93" w:rsidRDefault="00A1556E" w:rsidP="00322316">
            <w:pPr>
              <w:jc w:val="center"/>
              <w:rPr>
                <w:lang w:val="uk-UA"/>
              </w:rPr>
            </w:pPr>
          </w:p>
        </w:tc>
        <w:tc>
          <w:tcPr>
            <w:tcW w:w="1440" w:type="dxa"/>
          </w:tcPr>
          <w:p w:rsidR="00A1556E" w:rsidRPr="007F3C93" w:rsidRDefault="00A1556E" w:rsidP="00322316">
            <w:pPr>
              <w:jc w:val="center"/>
              <w:rPr>
                <w:lang w:val="uk-UA"/>
              </w:rPr>
            </w:pPr>
          </w:p>
        </w:tc>
      </w:tr>
      <w:tr w:rsidR="00A1556E" w:rsidTr="00322316">
        <w:tc>
          <w:tcPr>
            <w:tcW w:w="720" w:type="dxa"/>
          </w:tcPr>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1.</w:t>
            </w:r>
          </w:p>
          <w:p w:rsidR="00A1556E" w:rsidRDefault="00A1556E" w:rsidP="00322316">
            <w:pPr>
              <w:jc w:val="center"/>
              <w:rPr>
                <w:lang w:val="uk-UA"/>
              </w:rPr>
            </w:pPr>
          </w:p>
          <w:p w:rsidR="00A1556E" w:rsidRDefault="00A1556E" w:rsidP="00322316">
            <w:pPr>
              <w:jc w:val="center"/>
              <w:rPr>
                <w:lang w:val="uk-UA"/>
              </w:rPr>
            </w:pPr>
            <w:r>
              <w:rPr>
                <w:lang w:val="uk-UA"/>
              </w:rPr>
              <w:t>2.</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3.</w:t>
            </w:r>
          </w:p>
          <w:p w:rsidR="00A1556E" w:rsidRDefault="00A1556E" w:rsidP="00322316">
            <w:pPr>
              <w:jc w:val="center"/>
              <w:rPr>
                <w:lang w:val="uk-UA"/>
              </w:rPr>
            </w:pPr>
          </w:p>
          <w:p w:rsidR="00A1556E" w:rsidRDefault="00A1556E" w:rsidP="00322316">
            <w:pPr>
              <w:jc w:val="center"/>
              <w:rPr>
                <w:lang w:val="uk-UA"/>
              </w:rPr>
            </w:pPr>
            <w:r>
              <w:rPr>
                <w:lang w:val="uk-UA"/>
              </w:rPr>
              <w:t>4.</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5.</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6.</w:t>
            </w:r>
          </w:p>
          <w:p w:rsidR="003B60D8" w:rsidRDefault="003B60D8" w:rsidP="00322316">
            <w:pPr>
              <w:jc w:val="center"/>
              <w:rPr>
                <w:lang w:val="uk-UA"/>
              </w:rPr>
            </w:pPr>
            <w:r>
              <w:rPr>
                <w:lang w:val="uk-UA"/>
              </w:rPr>
              <w:t>7.</w:t>
            </w:r>
          </w:p>
          <w:p w:rsidR="003B60D8" w:rsidRDefault="003B60D8" w:rsidP="00322316">
            <w:pPr>
              <w:jc w:val="center"/>
              <w:rPr>
                <w:lang w:val="uk-UA"/>
              </w:rPr>
            </w:pPr>
          </w:p>
          <w:p w:rsidR="003B60D8" w:rsidRDefault="003B60D8" w:rsidP="003B60D8">
            <w:pPr>
              <w:jc w:val="center"/>
              <w:rPr>
                <w:lang w:val="uk-UA"/>
              </w:rPr>
            </w:pPr>
            <w:r>
              <w:rPr>
                <w:lang w:val="uk-UA"/>
              </w:rPr>
              <w:t>8.</w:t>
            </w:r>
          </w:p>
          <w:p w:rsidR="003B60D8" w:rsidRDefault="003B60D8" w:rsidP="003B60D8">
            <w:pPr>
              <w:jc w:val="center"/>
              <w:rPr>
                <w:lang w:val="uk-UA"/>
              </w:rPr>
            </w:pPr>
          </w:p>
          <w:p w:rsidR="003B60D8" w:rsidRDefault="003B60D8" w:rsidP="003B60D8">
            <w:pPr>
              <w:jc w:val="center"/>
              <w:rPr>
                <w:lang w:val="uk-UA"/>
              </w:rPr>
            </w:pPr>
            <w:r>
              <w:rPr>
                <w:lang w:val="uk-UA"/>
              </w:rPr>
              <w:t>9.</w:t>
            </w:r>
          </w:p>
          <w:p w:rsidR="003B60D8" w:rsidRDefault="003B60D8" w:rsidP="003B60D8">
            <w:pPr>
              <w:jc w:val="center"/>
              <w:rPr>
                <w:lang w:val="uk-UA"/>
              </w:rPr>
            </w:pPr>
          </w:p>
          <w:p w:rsidR="003B60D8" w:rsidRDefault="003B60D8" w:rsidP="003B60D8">
            <w:pPr>
              <w:jc w:val="center"/>
              <w:rPr>
                <w:lang w:val="uk-UA"/>
              </w:rPr>
            </w:pPr>
          </w:p>
          <w:p w:rsidR="003B60D8" w:rsidRDefault="003B60D8" w:rsidP="003B60D8">
            <w:pPr>
              <w:jc w:val="center"/>
              <w:rPr>
                <w:lang w:val="uk-UA"/>
              </w:rPr>
            </w:pPr>
            <w:r>
              <w:rPr>
                <w:lang w:val="uk-UA"/>
              </w:rPr>
              <w:t>10.</w:t>
            </w:r>
          </w:p>
          <w:p w:rsidR="003B60D8" w:rsidRDefault="003B60D8" w:rsidP="003B60D8">
            <w:pPr>
              <w:jc w:val="center"/>
              <w:rPr>
                <w:lang w:val="uk-UA"/>
              </w:rPr>
            </w:pPr>
          </w:p>
          <w:p w:rsidR="003B60D8" w:rsidRDefault="003B60D8" w:rsidP="003B60D8">
            <w:pPr>
              <w:jc w:val="center"/>
              <w:rPr>
                <w:lang w:val="uk-UA"/>
              </w:rPr>
            </w:pPr>
            <w:r>
              <w:rPr>
                <w:lang w:val="uk-UA"/>
              </w:rPr>
              <w:t>11.</w:t>
            </w:r>
          </w:p>
          <w:p w:rsidR="003B60D8" w:rsidRDefault="003B60D8" w:rsidP="003B60D8">
            <w:pPr>
              <w:jc w:val="center"/>
              <w:rPr>
                <w:lang w:val="uk-UA"/>
              </w:rPr>
            </w:pPr>
            <w:r>
              <w:rPr>
                <w:lang w:val="uk-UA"/>
              </w:rPr>
              <w:t>12.</w:t>
            </w:r>
          </w:p>
          <w:p w:rsidR="003B60D8" w:rsidRDefault="003B60D8" w:rsidP="003B60D8">
            <w:pPr>
              <w:jc w:val="center"/>
              <w:rPr>
                <w:lang w:val="uk-UA"/>
              </w:rPr>
            </w:pPr>
            <w:r>
              <w:rPr>
                <w:lang w:val="uk-UA"/>
              </w:rPr>
              <w:t>13.</w:t>
            </w:r>
          </w:p>
          <w:p w:rsidR="003B60D8" w:rsidRPr="003B60D8" w:rsidRDefault="003B60D8" w:rsidP="003B60D8">
            <w:pPr>
              <w:jc w:val="center"/>
              <w:rPr>
                <w:lang w:val="uk-UA"/>
              </w:rPr>
            </w:pPr>
          </w:p>
        </w:tc>
        <w:tc>
          <w:tcPr>
            <w:tcW w:w="4544" w:type="dxa"/>
          </w:tcPr>
          <w:p w:rsidR="00A1556E" w:rsidRDefault="00A1556E" w:rsidP="00322316">
            <w:pPr>
              <w:rPr>
                <w:lang w:val="uk-UA"/>
              </w:rPr>
            </w:pPr>
          </w:p>
          <w:p w:rsidR="00A1556E" w:rsidRPr="00AA7E5E" w:rsidRDefault="00A1556E" w:rsidP="00322316">
            <w:pPr>
              <w:jc w:val="center"/>
              <w:rPr>
                <w:b/>
                <w:i/>
                <w:lang w:val="uk-UA"/>
              </w:rPr>
            </w:pPr>
            <w:r>
              <w:rPr>
                <w:b/>
                <w:i/>
                <w:lang w:val="uk-UA"/>
              </w:rPr>
              <w:t>БЕРЕЗЕНЬ</w:t>
            </w:r>
          </w:p>
          <w:p w:rsidR="00A1556E" w:rsidRPr="002E6F88" w:rsidRDefault="00A1556E" w:rsidP="00322316">
            <w:pPr>
              <w:rPr>
                <w:lang w:val="uk-UA"/>
              </w:rPr>
            </w:pPr>
            <w:r>
              <w:rPr>
                <w:lang w:val="uk-UA"/>
              </w:rPr>
              <w:t xml:space="preserve">  Допомога у підготовці Свята Міжнародного жіночого дня.</w:t>
            </w:r>
          </w:p>
          <w:p w:rsidR="00A1556E" w:rsidRPr="002E6F88" w:rsidRDefault="00A1556E" w:rsidP="00322316">
            <w:pPr>
              <w:rPr>
                <w:lang w:val="uk-UA"/>
              </w:rPr>
            </w:pPr>
            <w:r>
              <w:rPr>
                <w:lang w:val="uk-UA"/>
              </w:rPr>
              <w:t xml:space="preserve">  </w:t>
            </w:r>
            <w:r w:rsidRPr="002E6F88">
              <w:rPr>
                <w:lang w:val="uk-UA"/>
              </w:rPr>
              <w:t>Шевченківський тиждень у школі. Взяти участь у заходах, присвячени</w:t>
            </w:r>
            <w:r>
              <w:rPr>
                <w:lang w:val="uk-UA"/>
              </w:rPr>
              <w:t>х пам’ятній даті Т.Г.Шевченка. В</w:t>
            </w:r>
            <w:r w:rsidRPr="002E6F88">
              <w:rPr>
                <w:lang w:val="uk-UA"/>
              </w:rPr>
              <w:t>иставка «Тарасові шляхи»; перегляд літератури; конкурс читців; вікторини.</w:t>
            </w:r>
          </w:p>
          <w:p w:rsidR="00A1556E" w:rsidRPr="002E6F88" w:rsidRDefault="00A1556E" w:rsidP="00322316">
            <w:pPr>
              <w:rPr>
                <w:lang w:val="uk-UA"/>
              </w:rPr>
            </w:pPr>
            <w:r>
              <w:rPr>
                <w:lang w:val="uk-UA"/>
              </w:rPr>
              <w:t xml:space="preserve">  Конкурс читців до Всесвітнього дня поезії.  </w:t>
            </w:r>
          </w:p>
          <w:p w:rsidR="00A1556E" w:rsidRDefault="00A1556E" w:rsidP="00322316">
            <w:pPr>
              <w:rPr>
                <w:lang w:val="uk-UA"/>
              </w:rPr>
            </w:pPr>
            <w:r>
              <w:rPr>
                <w:lang w:val="uk-UA"/>
              </w:rPr>
              <w:t xml:space="preserve">  </w:t>
            </w:r>
            <w:r w:rsidRPr="002E6F88">
              <w:rPr>
                <w:lang w:val="uk-UA"/>
              </w:rPr>
              <w:t>Перегляд літератури до Міжнародного дня театру «Душа моя - театр».</w:t>
            </w:r>
          </w:p>
          <w:p w:rsidR="00A1556E" w:rsidRDefault="00A1556E" w:rsidP="00322316">
            <w:pPr>
              <w:rPr>
                <w:lang w:val="uk-UA"/>
              </w:rPr>
            </w:pPr>
            <w:r>
              <w:rPr>
                <w:lang w:val="uk-UA"/>
              </w:rPr>
              <w:t>Бібліотечні уроки:</w:t>
            </w:r>
          </w:p>
          <w:p w:rsidR="00A1556E" w:rsidRDefault="00A1556E" w:rsidP="00A1556E">
            <w:pPr>
              <w:numPr>
                <w:ilvl w:val="0"/>
                <w:numId w:val="21"/>
              </w:numPr>
              <w:rPr>
                <w:lang w:val="uk-UA"/>
              </w:rPr>
            </w:pPr>
            <w:r>
              <w:rPr>
                <w:lang w:val="uk-UA"/>
              </w:rPr>
              <w:t>«Як берегти книгу» 1-4 кл.</w:t>
            </w:r>
          </w:p>
          <w:p w:rsidR="00A1556E" w:rsidRDefault="00A1556E" w:rsidP="00A1556E">
            <w:pPr>
              <w:numPr>
                <w:ilvl w:val="0"/>
                <w:numId w:val="21"/>
              </w:numPr>
              <w:rPr>
                <w:lang w:val="uk-UA"/>
              </w:rPr>
            </w:pPr>
            <w:r>
              <w:rPr>
                <w:lang w:val="uk-UA"/>
              </w:rPr>
              <w:t>«Довідкова література»  5-7 кл.</w:t>
            </w:r>
          </w:p>
          <w:p w:rsidR="00A1556E" w:rsidRDefault="00A1556E" w:rsidP="00A1556E">
            <w:pPr>
              <w:numPr>
                <w:ilvl w:val="0"/>
                <w:numId w:val="21"/>
              </w:numPr>
              <w:rPr>
                <w:lang w:val="uk-UA"/>
              </w:rPr>
            </w:pPr>
            <w:r>
              <w:rPr>
                <w:lang w:val="uk-UA"/>
              </w:rPr>
              <w:t>«Необхідність та практичність картотек» 8-9 кл.</w:t>
            </w:r>
          </w:p>
          <w:p w:rsidR="00A1556E" w:rsidRDefault="00A1556E" w:rsidP="00322316">
            <w:pPr>
              <w:rPr>
                <w:lang w:val="uk-UA"/>
              </w:rPr>
            </w:pPr>
            <w:r>
              <w:rPr>
                <w:lang w:val="uk-UA"/>
              </w:rPr>
              <w:t>Анкетування «Моє хобі – читання»</w:t>
            </w:r>
            <w:r w:rsidR="003B60D8">
              <w:rPr>
                <w:lang w:val="uk-UA"/>
              </w:rPr>
              <w:t>.</w:t>
            </w:r>
          </w:p>
          <w:p w:rsidR="003B60D8" w:rsidRDefault="003B60D8" w:rsidP="00322316">
            <w:pPr>
              <w:rPr>
                <w:lang w:val="uk-UA"/>
              </w:rPr>
            </w:pPr>
            <w:r>
              <w:rPr>
                <w:lang w:val="uk-UA"/>
              </w:rPr>
              <w:t xml:space="preserve">Здійснювати умови для зберігання </w:t>
            </w:r>
            <w:r>
              <w:rPr>
                <w:lang w:val="uk-UA"/>
              </w:rPr>
              <w:lastRenderedPageBreak/>
              <w:t>книжкових фондів.</w:t>
            </w:r>
          </w:p>
          <w:p w:rsidR="003B60D8" w:rsidRDefault="003B60D8" w:rsidP="00322316">
            <w:pPr>
              <w:rPr>
                <w:lang w:val="uk-UA"/>
              </w:rPr>
            </w:pPr>
            <w:r>
              <w:rPr>
                <w:lang w:val="uk-UA"/>
              </w:rPr>
              <w:t>Оформлення змін у бібліотечному фонді.</w:t>
            </w:r>
          </w:p>
          <w:p w:rsidR="003B60D8" w:rsidRDefault="003B60D8" w:rsidP="00322316">
            <w:pPr>
              <w:rPr>
                <w:lang w:val="uk-UA"/>
              </w:rPr>
            </w:pPr>
            <w:r>
              <w:rPr>
                <w:lang w:val="uk-UA"/>
              </w:rPr>
              <w:t>Проводити роботу з учнями, які мають заборгованість підручників, літератури.</w:t>
            </w:r>
          </w:p>
          <w:p w:rsidR="003B60D8" w:rsidRDefault="003B60D8" w:rsidP="00322316">
            <w:pPr>
              <w:rPr>
                <w:lang w:val="uk-UA"/>
              </w:rPr>
            </w:pPr>
            <w:r>
              <w:rPr>
                <w:lang w:val="uk-UA"/>
              </w:rPr>
              <w:t>Налагоджувати індивідуальну роботу з читачами.</w:t>
            </w:r>
          </w:p>
          <w:p w:rsidR="003B60D8" w:rsidRDefault="003B60D8" w:rsidP="00322316">
            <w:pPr>
              <w:rPr>
                <w:lang w:val="uk-UA"/>
              </w:rPr>
            </w:pPr>
            <w:r>
              <w:rPr>
                <w:lang w:val="uk-UA"/>
              </w:rPr>
              <w:t>Запис читачів у бібліотеку.</w:t>
            </w:r>
          </w:p>
          <w:p w:rsidR="003B60D8" w:rsidRDefault="003B60D8" w:rsidP="00322316">
            <w:pPr>
              <w:rPr>
                <w:lang w:val="uk-UA"/>
              </w:rPr>
            </w:pPr>
            <w:r>
              <w:rPr>
                <w:lang w:val="uk-UA"/>
              </w:rPr>
              <w:t>Обслуговування читачів.</w:t>
            </w:r>
          </w:p>
          <w:p w:rsidR="003B60D8" w:rsidRPr="007F3C93" w:rsidRDefault="003B60D8" w:rsidP="00322316">
            <w:pPr>
              <w:rPr>
                <w:lang w:val="uk-UA"/>
              </w:rPr>
            </w:pPr>
            <w:r>
              <w:rPr>
                <w:lang w:val="uk-UA"/>
              </w:rPr>
              <w:t>Знайомити читачів з періодичною пресою.</w:t>
            </w:r>
          </w:p>
        </w:tc>
        <w:tc>
          <w:tcPr>
            <w:tcW w:w="2136" w:type="dxa"/>
          </w:tcPr>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rPr>
                <w:lang w:val="uk-UA"/>
              </w:rPr>
            </w:pPr>
            <w:r>
              <w:rPr>
                <w:lang w:val="uk-UA"/>
              </w:rPr>
              <w:t xml:space="preserve">   </w:t>
            </w:r>
          </w:p>
          <w:p w:rsidR="00A1556E" w:rsidRDefault="00A1556E" w:rsidP="00322316">
            <w:pPr>
              <w:rPr>
                <w:lang w:val="uk-UA"/>
              </w:rPr>
            </w:pPr>
          </w:p>
          <w:p w:rsidR="00A1556E" w:rsidRPr="00AA7E5E" w:rsidRDefault="00A1556E" w:rsidP="00322316">
            <w:pPr>
              <w:jc w:val="center"/>
              <w:rPr>
                <w:lang w:val="uk-UA"/>
              </w:rPr>
            </w:pPr>
          </w:p>
        </w:tc>
        <w:tc>
          <w:tcPr>
            <w:tcW w:w="1600" w:type="dxa"/>
          </w:tcPr>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Pr="007F3C93" w:rsidRDefault="00A1556E" w:rsidP="00322316">
            <w:pPr>
              <w:rPr>
                <w:lang w:val="uk-UA"/>
              </w:rPr>
            </w:pPr>
          </w:p>
        </w:tc>
        <w:tc>
          <w:tcPr>
            <w:tcW w:w="1440" w:type="dxa"/>
          </w:tcPr>
          <w:p w:rsidR="00A1556E" w:rsidRPr="007F3C93" w:rsidRDefault="00A1556E" w:rsidP="00322316">
            <w:pPr>
              <w:jc w:val="center"/>
              <w:rPr>
                <w:lang w:val="uk-UA"/>
              </w:rPr>
            </w:pPr>
          </w:p>
        </w:tc>
      </w:tr>
      <w:tr w:rsidR="00A1556E" w:rsidTr="00322316">
        <w:tc>
          <w:tcPr>
            <w:tcW w:w="720" w:type="dxa"/>
          </w:tcPr>
          <w:p w:rsidR="00A1556E" w:rsidRDefault="00A1556E" w:rsidP="00322316">
            <w:pPr>
              <w:jc w:val="center"/>
              <w:rPr>
                <w:lang w:val="uk-UA"/>
              </w:rPr>
            </w:pPr>
          </w:p>
          <w:p w:rsidR="00A1556E" w:rsidRDefault="00A1556E" w:rsidP="00322316">
            <w:pPr>
              <w:jc w:val="center"/>
              <w:rPr>
                <w:lang w:val="uk-UA"/>
              </w:rPr>
            </w:pPr>
            <w:r>
              <w:rPr>
                <w:lang w:val="uk-UA"/>
              </w:rPr>
              <w:t>1.</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2.</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3.</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4.</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5.</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6.</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7.</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8.</w:t>
            </w:r>
          </w:p>
          <w:p w:rsidR="00A1556E" w:rsidRDefault="00A1556E" w:rsidP="00322316">
            <w:pPr>
              <w:jc w:val="center"/>
              <w:rPr>
                <w:lang w:val="uk-UA"/>
              </w:rPr>
            </w:pPr>
            <w:r>
              <w:rPr>
                <w:lang w:val="uk-UA"/>
              </w:rPr>
              <w:t>9.</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10.</w:t>
            </w:r>
          </w:p>
          <w:p w:rsidR="00A1556E" w:rsidRDefault="00A1556E" w:rsidP="00322316">
            <w:pPr>
              <w:jc w:val="center"/>
              <w:rPr>
                <w:lang w:val="uk-UA"/>
              </w:rPr>
            </w:pPr>
          </w:p>
          <w:p w:rsidR="00A1556E" w:rsidRDefault="00A1556E" w:rsidP="00322316">
            <w:pPr>
              <w:rPr>
                <w:lang w:val="uk-UA"/>
              </w:rPr>
            </w:pPr>
          </w:p>
          <w:p w:rsidR="00A1556E" w:rsidRDefault="003017DA" w:rsidP="003017DA">
            <w:pPr>
              <w:jc w:val="center"/>
              <w:rPr>
                <w:lang w:val="uk-UA"/>
              </w:rPr>
            </w:pPr>
            <w:r>
              <w:rPr>
                <w:lang w:val="uk-UA"/>
              </w:rPr>
              <w:t>11.</w:t>
            </w:r>
          </w:p>
          <w:p w:rsidR="00A1556E" w:rsidRDefault="00A1556E" w:rsidP="00322316">
            <w:pPr>
              <w:rPr>
                <w:lang w:val="uk-UA"/>
              </w:rPr>
            </w:pPr>
          </w:p>
          <w:p w:rsidR="00A1556E" w:rsidRDefault="003017DA" w:rsidP="00322316">
            <w:pPr>
              <w:jc w:val="center"/>
              <w:rPr>
                <w:lang w:val="uk-UA"/>
              </w:rPr>
            </w:pPr>
            <w:r>
              <w:rPr>
                <w:lang w:val="uk-UA"/>
              </w:rPr>
              <w:t>12.</w:t>
            </w:r>
          </w:p>
          <w:p w:rsidR="003017DA" w:rsidRDefault="003017DA" w:rsidP="00322316">
            <w:pPr>
              <w:jc w:val="center"/>
              <w:rPr>
                <w:lang w:val="uk-UA"/>
              </w:rPr>
            </w:pPr>
          </w:p>
          <w:p w:rsidR="003017DA" w:rsidRDefault="003017DA" w:rsidP="00322316">
            <w:pPr>
              <w:jc w:val="center"/>
              <w:rPr>
                <w:lang w:val="uk-UA"/>
              </w:rPr>
            </w:pPr>
          </w:p>
          <w:p w:rsidR="003017DA" w:rsidRDefault="003017DA" w:rsidP="00322316">
            <w:pPr>
              <w:jc w:val="center"/>
              <w:rPr>
                <w:lang w:val="uk-UA"/>
              </w:rPr>
            </w:pPr>
            <w:r>
              <w:rPr>
                <w:lang w:val="uk-UA"/>
              </w:rPr>
              <w:t>13.</w:t>
            </w:r>
          </w:p>
          <w:p w:rsidR="003017DA" w:rsidRDefault="003017DA" w:rsidP="00322316">
            <w:pPr>
              <w:jc w:val="center"/>
              <w:rPr>
                <w:lang w:val="uk-UA"/>
              </w:rPr>
            </w:pPr>
          </w:p>
          <w:p w:rsidR="003017DA" w:rsidRDefault="003017DA" w:rsidP="00322316">
            <w:pPr>
              <w:jc w:val="center"/>
              <w:rPr>
                <w:lang w:val="uk-UA"/>
              </w:rPr>
            </w:pPr>
            <w:r>
              <w:rPr>
                <w:lang w:val="uk-UA"/>
              </w:rPr>
              <w:t>14.</w:t>
            </w:r>
          </w:p>
          <w:p w:rsidR="003017DA" w:rsidRDefault="003017DA" w:rsidP="00322316">
            <w:pPr>
              <w:jc w:val="center"/>
              <w:rPr>
                <w:lang w:val="uk-UA"/>
              </w:rPr>
            </w:pPr>
            <w:r>
              <w:rPr>
                <w:lang w:val="uk-UA"/>
              </w:rPr>
              <w:t>15.</w:t>
            </w:r>
          </w:p>
          <w:p w:rsidR="003017DA" w:rsidRDefault="003017DA" w:rsidP="00322316">
            <w:pPr>
              <w:jc w:val="center"/>
              <w:rPr>
                <w:lang w:val="uk-UA"/>
              </w:rPr>
            </w:pPr>
            <w:r>
              <w:rPr>
                <w:lang w:val="uk-UA"/>
              </w:rPr>
              <w:t>16.</w:t>
            </w:r>
          </w:p>
          <w:p w:rsidR="003017DA" w:rsidRPr="007F3C93" w:rsidRDefault="003017DA" w:rsidP="00322316">
            <w:pPr>
              <w:jc w:val="center"/>
              <w:rPr>
                <w:lang w:val="uk-UA"/>
              </w:rPr>
            </w:pPr>
            <w:r>
              <w:rPr>
                <w:lang w:val="uk-UA"/>
              </w:rPr>
              <w:t>17.</w:t>
            </w:r>
          </w:p>
        </w:tc>
        <w:tc>
          <w:tcPr>
            <w:tcW w:w="4544" w:type="dxa"/>
          </w:tcPr>
          <w:p w:rsidR="00A1556E" w:rsidRDefault="00A1556E" w:rsidP="00322316">
            <w:pPr>
              <w:jc w:val="center"/>
              <w:rPr>
                <w:b/>
                <w:i/>
                <w:lang w:val="uk-UA"/>
              </w:rPr>
            </w:pPr>
            <w:r>
              <w:rPr>
                <w:b/>
                <w:i/>
                <w:lang w:val="uk-UA"/>
              </w:rPr>
              <w:lastRenderedPageBreak/>
              <w:t>КВІТЕНЬ</w:t>
            </w:r>
          </w:p>
          <w:p w:rsidR="00A1556E" w:rsidRDefault="00A1556E" w:rsidP="00322316">
            <w:pPr>
              <w:rPr>
                <w:lang w:val="uk-UA"/>
              </w:rPr>
            </w:pPr>
            <w:r>
              <w:rPr>
                <w:lang w:val="uk-UA"/>
              </w:rPr>
              <w:t xml:space="preserve">   Оформлення виставки та підбір матеріалу до Великоднього свята «Символи Великодня».</w:t>
            </w:r>
          </w:p>
          <w:p w:rsidR="00A1556E" w:rsidRDefault="00A1556E" w:rsidP="00322316">
            <w:pPr>
              <w:rPr>
                <w:lang w:val="uk-UA"/>
              </w:rPr>
            </w:pPr>
            <w:r>
              <w:rPr>
                <w:lang w:val="uk-UA"/>
              </w:rPr>
              <w:t xml:space="preserve">   Тематична виставка «Зустрічаємо птахів»</w:t>
            </w:r>
            <w:r w:rsidR="003017DA">
              <w:rPr>
                <w:lang w:val="uk-UA"/>
              </w:rPr>
              <w:t xml:space="preserve"> </w:t>
            </w:r>
            <w:r>
              <w:rPr>
                <w:lang w:val="uk-UA"/>
              </w:rPr>
              <w:t>до Міжнародного дня птахів.</w:t>
            </w:r>
          </w:p>
          <w:p w:rsidR="00A1556E" w:rsidRDefault="00A1556E" w:rsidP="00322316">
            <w:pPr>
              <w:rPr>
                <w:lang w:val="uk-UA"/>
              </w:rPr>
            </w:pPr>
            <w:r>
              <w:rPr>
                <w:lang w:val="uk-UA"/>
              </w:rPr>
              <w:t xml:space="preserve">   Інформаційна година до Всесвітнього дня здоров’я «Здорова дитина – майбутнє країни».</w:t>
            </w:r>
          </w:p>
          <w:p w:rsidR="00A1556E" w:rsidRDefault="00A1556E" w:rsidP="00322316">
            <w:pPr>
              <w:rPr>
                <w:lang w:val="uk-UA"/>
              </w:rPr>
            </w:pPr>
            <w:r>
              <w:rPr>
                <w:lang w:val="uk-UA"/>
              </w:rPr>
              <w:t xml:space="preserve">   Тематична виставка до Всесвітнього дня авіації і космонавтики «Ми мріємо досягти планет…»</w:t>
            </w:r>
          </w:p>
          <w:p w:rsidR="00A1556E" w:rsidRDefault="00A1556E" w:rsidP="00322316">
            <w:pPr>
              <w:rPr>
                <w:lang w:val="uk-UA"/>
              </w:rPr>
            </w:pPr>
            <w:r>
              <w:rPr>
                <w:lang w:val="uk-UA"/>
              </w:rPr>
              <w:t xml:space="preserve">   Виховна година до Всесвітнього дня книги і авторського права «Твій друг - книга».</w:t>
            </w:r>
          </w:p>
          <w:p w:rsidR="00A1556E" w:rsidRDefault="00A1556E" w:rsidP="00322316">
            <w:pPr>
              <w:rPr>
                <w:lang w:val="uk-UA"/>
              </w:rPr>
            </w:pPr>
            <w:r>
              <w:rPr>
                <w:lang w:val="uk-UA"/>
              </w:rPr>
              <w:t xml:space="preserve">   Оформлення виставки «Попіл Чорнобиля» до Дня Чорнобильської трагедії.</w:t>
            </w:r>
          </w:p>
          <w:p w:rsidR="00A1556E" w:rsidRDefault="00A1556E" w:rsidP="00322316">
            <w:pPr>
              <w:rPr>
                <w:lang w:val="uk-UA"/>
              </w:rPr>
            </w:pPr>
            <w:r>
              <w:rPr>
                <w:lang w:val="uk-UA"/>
              </w:rPr>
              <w:t>Бібліотечні уроки:</w:t>
            </w:r>
          </w:p>
          <w:p w:rsidR="00A1556E" w:rsidRDefault="00A1556E" w:rsidP="00A1556E">
            <w:pPr>
              <w:numPr>
                <w:ilvl w:val="0"/>
                <w:numId w:val="22"/>
              </w:numPr>
              <w:rPr>
                <w:lang w:val="uk-UA"/>
              </w:rPr>
            </w:pPr>
            <w:r>
              <w:rPr>
                <w:lang w:val="uk-UA"/>
              </w:rPr>
              <w:t>«Складові книги» 1-4 кл.</w:t>
            </w:r>
          </w:p>
          <w:p w:rsidR="00A1556E" w:rsidRDefault="00A1556E" w:rsidP="00A1556E">
            <w:pPr>
              <w:numPr>
                <w:ilvl w:val="0"/>
                <w:numId w:val="22"/>
              </w:numPr>
              <w:rPr>
                <w:lang w:val="uk-UA"/>
              </w:rPr>
            </w:pPr>
            <w:r>
              <w:rPr>
                <w:lang w:val="uk-UA"/>
              </w:rPr>
              <w:t>«Вибір літератури  за тематикою» 5-8 кл.</w:t>
            </w:r>
          </w:p>
          <w:p w:rsidR="00A1556E" w:rsidRDefault="00A1556E" w:rsidP="00A1556E">
            <w:pPr>
              <w:numPr>
                <w:ilvl w:val="0"/>
                <w:numId w:val="22"/>
              </w:numPr>
              <w:rPr>
                <w:lang w:val="uk-UA"/>
              </w:rPr>
            </w:pPr>
            <w:r>
              <w:rPr>
                <w:lang w:val="uk-UA"/>
              </w:rPr>
              <w:t>«Твій життєвий вибір» 9 кл.</w:t>
            </w:r>
          </w:p>
          <w:p w:rsidR="00A1556E" w:rsidRDefault="00A1556E" w:rsidP="00322316">
            <w:pPr>
              <w:rPr>
                <w:lang w:val="uk-UA"/>
              </w:rPr>
            </w:pPr>
            <w:r>
              <w:rPr>
                <w:lang w:val="uk-UA"/>
              </w:rPr>
              <w:t>Робота книжкової лікарні.</w:t>
            </w:r>
          </w:p>
          <w:p w:rsidR="00A1556E" w:rsidRDefault="00A1556E" w:rsidP="00322316">
            <w:pPr>
              <w:rPr>
                <w:lang w:val="uk-UA"/>
              </w:rPr>
            </w:pPr>
            <w:r>
              <w:rPr>
                <w:lang w:val="uk-UA"/>
              </w:rPr>
              <w:t xml:space="preserve">Складання списків літератури, що користується найбільшим попитом у читачів. </w:t>
            </w:r>
          </w:p>
          <w:p w:rsidR="00A1556E" w:rsidRDefault="00A1556E" w:rsidP="00322316">
            <w:pPr>
              <w:rPr>
                <w:lang w:val="uk-UA"/>
              </w:rPr>
            </w:pPr>
            <w:r>
              <w:rPr>
                <w:lang w:val="uk-UA"/>
              </w:rPr>
              <w:t xml:space="preserve">Проведення групових та індивідуальних бесід по збереженню фонду. </w:t>
            </w:r>
          </w:p>
          <w:p w:rsidR="003017DA" w:rsidRDefault="003017DA" w:rsidP="00322316">
            <w:pPr>
              <w:rPr>
                <w:lang w:val="uk-UA"/>
              </w:rPr>
            </w:pPr>
            <w:r>
              <w:rPr>
                <w:lang w:val="uk-UA"/>
              </w:rPr>
              <w:t xml:space="preserve">Оформлення змін у бібліотечному </w:t>
            </w:r>
            <w:r>
              <w:rPr>
                <w:lang w:val="uk-UA"/>
              </w:rPr>
              <w:lastRenderedPageBreak/>
              <w:t>фонді.</w:t>
            </w:r>
          </w:p>
          <w:p w:rsidR="003017DA" w:rsidRDefault="003017DA" w:rsidP="00322316">
            <w:pPr>
              <w:rPr>
                <w:lang w:val="uk-UA"/>
              </w:rPr>
            </w:pPr>
            <w:r>
              <w:rPr>
                <w:lang w:val="uk-UA"/>
              </w:rPr>
              <w:t>Проводити роботу з учнями, які мають заборгованість підручників, літератури.</w:t>
            </w:r>
          </w:p>
          <w:p w:rsidR="003017DA" w:rsidRDefault="003017DA" w:rsidP="00322316">
            <w:pPr>
              <w:rPr>
                <w:lang w:val="uk-UA"/>
              </w:rPr>
            </w:pPr>
            <w:r>
              <w:rPr>
                <w:lang w:val="uk-UA"/>
              </w:rPr>
              <w:t>Налагоджувати індивідуальну роботу з читачами.</w:t>
            </w:r>
          </w:p>
          <w:p w:rsidR="003017DA" w:rsidRDefault="003017DA" w:rsidP="00322316">
            <w:pPr>
              <w:rPr>
                <w:lang w:val="uk-UA"/>
              </w:rPr>
            </w:pPr>
            <w:r>
              <w:rPr>
                <w:lang w:val="uk-UA"/>
              </w:rPr>
              <w:t>Анкетування «Моє хобі – читання».</w:t>
            </w:r>
          </w:p>
          <w:p w:rsidR="003017DA" w:rsidRDefault="003017DA" w:rsidP="00322316">
            <w:pPr>
              <w:rPr>
                <w:lang w:val="uk-UA"/>
              </w:rPr>
            </w:pPr>
            <w:r>
              <w:rPr>
                <w:lang w:val="uk-UA"/>
              </w:rPr>
              <w:t>Запис читачів у бібліотеку.</w:t>
            </w:r>
          </w:p>
          <w:p w:rsidR="003017DA" w:rsidRDefault="003017DA" w:rsidP="00322316">
            <w:pPr>
              <w:rPr>
                <w:lang w:val="uk-UA"/>
              </w:rPr>
            </w:pPr>
            <w:r>
              <w:rPr>
                <w:lang w:val="uk-UA"/>
              </w:rPr>
              <w:t>Обслуговування читачів.</w:t>
            </w:r>
          </w:p>
          <w:p w:rsidR="003017DA" w:rsidRPr="009D4DE7" w:rsidRDefault="003017DA" w:rsidP="00322316">
            <w:pPr>
              <w:rPr>
                <w:lang w:val="uk-UA"/>
              </w:rPr>
            </w:pPr>
            <w:r>
              <w:rPr>
                <w:lang w:val="uk-UA"/>
              </w:rPr>
              <w:t>Знайомити читачів з періодичною пресою.</w:t>
            </w:r>
          </w:p>
        </w:tc>
        <w:tc>
          <w:tcPr>
            <w:tcW w:w="2136" w:type="dxa"/>
          </w:tcPr>
          <w:p w:rsidR="00A1556E" w:rsidRDefault="00A1556E" w:rsidP="00322316">
            <w:pPr>
              <w:jc w:val="center"/>
              <w:rPr>
                <w:lang w:val="uk-UA"/>
              </w:rPr>
            </w:pPr>
          </w:p>
          <w:p w:rsidR="00A1556E" w:rsidRPr="007F3C93" w:rsidRDefault="00A1556E" w:rsidP="00322316">
            <w:pPr>
              <w:rPr>
                <w:lang w:val="uk-UA"/>
              </w:rPr>
            </w:pPr>
            <w:r>
              <w:rPr>
                <w:lang w:val="uk-UA"/>
              </w:rPr>
              <w:t xml:space="preserve">   </w:t>
            </w:r>
          </w:p>
          <w:p w:rsidR="00A1556E" w:rsidRPr="007F3C93" w:rsidRDefault="00A1556E" w:rsidP="00322316">
            <w:pPr>
              <w:jc w:val="center"/>
              <w:rPr>
                <w:lang w:val="uk-UA"/>
              </w:rPr>
            </w:pPr>
          </w:p>
        </w:tc>
        <w:tc>
          <w:tcPr>
            <w:tcW w:w="1600" w:type="dxa"/>
          </w:tcPr>
          <w:p w:rsidR="00A1556E" w:rsidRDefault="00A1556E" w:rsidP="00322316">
            <w:pPr>
              <w:jc w:val="center"/>
              <w:rPr>
                <w:lang w:val="uk-UA"/>
              </w:rPr>
            </w:pPr>
          </w:p>
          <w:p w:rsidR="00A1556E" w:rsidRPr="007F3C93" w:rsidRDefault="00A1556E" w:rsidP="00322316">
            <w:pPr>
              <w:jc w:val="center"/>
              <w:rPr>
                <w:lang w:val="uk-UA"/>
              </w:rPr>
            </w:pPr>
          </w:p>
        </w:tc>
        <w:tc>
          <w:tcPr>
            <w:tcW w:w="1440" w:type="dxa"/>
          </w:tcPr>
          <w:p w:rsidR="00A1556E" w:rsidRPr="007F3C93" w:rsidRDefault="00A1556E" w:rsidP="00322316">
            <w:pPr>
              <w:jc w:val="center"/>
              <w:rPr>
                <w:lang w:val="uk-UA"/>
              </w:rPr>
            </w:pPr>
          </w:p>
        </w:tc>
      </w:tr>
      <w:tr w:rsidR="00A1556E" w:rsidTr="00322316">
        <w:tc>
          <w:tcPr>
            <w:tcW w:w="720" w:type="dxa"/>
          </w:tcPr>
          <w:p w:rsidR="00A1556E" w:rsidRDefault="00A1556E" w:rsidP="00322316">
            <w:pPr>
              <w:jc w:val="center"/>
              <w:rPr>
                <w:lang w:val="uk-UA"/>
              </w:rPr>
            </w:pPr>
          </w:p>
          <w:p w:rsidR="00A1556E" w:rsidRDefault="00A1556E" w:rsidP="00322316">
            <w:pPr>
              <w:jc w:val="center"/>
              <w:rPr>
                <w:lang w:val="uk-UA"/>
              </w:rPr>
            </w:pPr>
            <w:r>
              <w:rPr>
                <w:lang w:val="uk-UA"/>
              </w:rPr>
              <w:t>1.</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2.</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3.</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4.</w:t>
            </w:r>
          </w:p>
          <w:p w:rsidR="00A1556E" w:rsidRDefault="00A1556E" w:rsidP="00322316">
            <w:pPr>
              <w:jc w:val="center"/>
              <w:rPr>
                <w:lang w:val="uk-UA"/>
              </w:rPr>
            </w:pPr>
          </w:p>
          <w:p w:rsidR="00A1556E" w:rsidRDefault="00A1556E" w:rsidP="00322316">
            <w:pPr>
              <w:jc w:val="center"/>
              <w:rPr>
                <w:lang w:val="uk-UA"/>
              </w:rPr>
            </w:pPr>
            <w:r>
              <w:rPr>
                <w:lang w:val="uk-UA"/>
              </w:rPr>
              <w:t>5.</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6.</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r>
              <w:rPr>
                <w:lang w:val="uk-UA"/>
              </w:rPr>
              <w:t>7.</w:t>
            </w:r>
          </w:p>
          <w:p w:rsidR="00A1556E" w:rsidRDefault="00A1556E" w:rsidP="00322316">
            <w:pPr>
              <w:jc w:val="center"/>
              <w:rPr>
                <w:lang w:val="uk-UA"/>
              </w:rPr>
            </w:pPr>
          </w:p>
          <w:p w:rsidR="00A1556E" w:rsidRDefault="00A1556E" w:rsidP="00322316">
            <w:pPr>
              <w:jc w:val="center"/>
              <w:rPr>
                <w:lang w:val="uk-UA"/>
              </w:rPr>
            </w:pPr>
            <w:r>
              <w:rPr>
                <w:lang w:val="uk-UA"/>
              </w:rPr>
              <w:t>8.</w:t>
            </w: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A1556E" w:rsidP="00322316">
            <w:pPr>
              <w:jc w:val="center"/>
              <w:rPr>
                <w:lang w:val="uk-UA"/>
              </w:rPr>
            </w:pPr>
          </w:p>
          <w:p w:rsidR="00A1556E" w:rsidRDefault="003017DA" w:rsidP="00322316">
            <w:pPr>
              <w:jc w:val="center"/>
              <w:rPr>
                <w:lang w:val="uk-UA"/>
              </w:rPr>
            </w:pPr>
            <w:r>
              <w:rPr>
                <w:lang w:val="uk-UA"/>
              </w:rPr>
              <w:t>9.</w:t>
            </w:r>
          </w:p>
          <w:p w:rsidR="00A1556E" w:rsidRDefault="00A1556E" w:rsidP="00322316">
            <w:pPr>
              <w:jc w:val="center"/>
              <w:rPr>
                <w:lang w:val="uk-UA"/>
              </w:rPr>
            </w:pPr>
          </w:p>
          <w:p w:rsidR="00A1556E" w:rsidRDefault="003017DA" w:rsidP="00322316">
            <w:pPr>
              <w:jc w:val="center"/>
              <w:rPr>
                <w:lang w:val="uk-UA"/>
              </w:rPr>
            </w:pPr>
            <w:r>
              <w:rPr>
                <w:lang w:val="uk-UA"/>
              </w:rPr>
              <w:t>10.</w:t>
            </w:r>
          </w:p>
          <w:p w:rsidR="00A1556E" w:rsidRDefault="00A1556E" w:rsidP="00322316">
            <w:pPr>
              <w:jc w:val="center"/>
              <w:rPr>
                <w:lang w:val="uk-UA"/>
              </w:rPr>
            </w:pPr>
          </w:p>
          <w:p w:rsidR="00A1556E" w:rsidRDefault="003017DA" w:rsidP="00322316">
            <w:pPr>
              <w:jc w:val="center"/>
              <w:rPr>
                <w:lang w:val="uk-UA"/>
              </w:rPr>
            </w:pPr>
            <w:r>
              <w:rPr>
                <w:lang w:val="uk-UA"/>
              </w:rPr>
              <w:t>11.</w:t>
            </w:r>
          </w:p>
          <w:p w:rsidR="00571EB7" w:rsidRDefault="00571EB7" w:rsidP="00322316">
            <w:pPr>
              <w:jc w:val="center"/>
              <w:rPr>
                <w:lang w:val="uk-UA"/>
              </w:rPr>
            </w:pPr>
          </w:p>
          <w:p w:rsidR="00571EB7" w:rsidRDefault="00571EB7" w:rsidP="00322316">
            <w:pPr>
              <w:jc w:val="center"/>
              <w:rPr>
                <w:lang w:val="uk-UA"/>
              </w:rPr>
            </w:pPr>
          </w:p>
          <w:p w:rsidR="00571EB7" w:rsidRDefault="00571EB7" w:rsidP="00322316">
            <w:pPr>
              <w:jc w:val="center"/>
              <w:rPr>
                <w:lang w:val="uk-UA"/>
              </w:rPr>
            </w:pPr>
            <w:r>
              <w:rPr>
                <w:lang w:val="uk-UA"/>
              </w:rPr>
              <w:t>12.</w:t>
            </w:r>
          </w:p>
          <w:p w:rsidR="00571EB7" w:rsidRDefault="00571EB7" w:rsidP="00322316">
            <w:pPr>
              <w:jc w:val="center"/>
              <w:rPr>
                <w:lang w:val="uk-UA"/>
              </w:rPr>
            </w:pPr>
          </w:p>
          <w:p w:rsidR="00571EB7" w:rsidRDefault="00571EB7" w:rsidP="00322316">
            <w:pPr>
              <w:jc w:val="center"/>
              <w:rPr>
                <w:lang w:val="uk-UA"/>
              </w:rPr>
            </w:pPr>
            <w:r>
              <w:rPr>
                <w:lang w:val="uk-UA"/>
              </w:rPr>
              <w:t>13.</w:t>
            </w:r>
          </w:p>
          <w:p w:rsidR="00571EB7" w:rsidRDefault="00571EB7" w:rsidP="00322316">
            <w:pPr>
              <w:jc w:val="center"/>
              <w:rPr>
                <w:lang w:val="uk-UA"/>
              </w:rPr>
            </w:pPr>
            <w:r>
              <w:rPr>
                <w:lang w:val="uk-UA"/>
              </w:rPr>
              <w:t>14.</w:t>
            </w:r>
          </w:p>
          <w:p w:rsidR="00571EB7" w:rsidRDefault="00571EB7" w:rsidP="00322316">
            <w:pPr>
              <w:jc w:val="center"/>
              <w:rPr>
                <w:lang w:val="uk-UA"/>
              </w:rPr>
            </w:pPr>
            <w:r>
              <w:rPr>
                <w:lang w:val="uk-UA"/>
              </w:rPr>
              <w:t>15.</w:t>
            </w:r>
          </w:p>
          <w:p w:rsidR="00571EB7" w:rsidRPr="007F3C93" w:rsidRDefault="00571EB7" w:rsidP="00322316">
            <w:pPr>
              <w:jc w:val="center"/>
              <w:rPr>
                <w:lang w:val="uk-UA"/>
              </w:rPr>
            </w:pPr>
            <w:r>
              <w:rPr>
                <w:lang w:val="uk-UA"/>
              </w:rPr>
              <w:t>16.</w:t>
            </w:r>
          </w:p>
        </w:tc>
        <w:tc>
          <w:tcPr>
            <w:tcW w:w="4544" w:type="dxa"/>
          </w:tcPr>
          <w:p w:rsidR="00A1556E" w:rsidRDefault="00A1556E" w:rsidP="00322316">
            <w:pPr>
              <w:jc w:val="center"/>
              <w:rPr>
                <w:b/>
                <w:i/>
                <w:lang w:val="uk-UA"/>
              </w:rPr>
            </w:pPr>
            <w:r>
              <w:rPr>
                <w:b/>
                <w:i/>
                <w:lang w:val="uk-UA"/>
              </w:rPr>
              <w:lastRenderedPageBreak/>
              <w:t>ТРАВЕНЬ</w:t>
            </w:r>
          </w:p>
          <w:p w:rsidR="00A1556E" w:rsidRDefault="00A1556E" w:rsidP="00322316">
            <w:pPr>
              <w:rPr>
                <w:lang w:val="uk-UA"/>
              </w:rPr>
            </w:pPr>
            <w:r>
              <w:rPr>
                <w:lang w:val="uk-UA"/>
              </w:rPr>
              <w:t xml:space="preserve">   Взяти участь у підготовці та святкуванні Дня пам’яті та примирення, присвячені пам’яті жертв Другої світової війни. Оформлення тематичної виставки.</w:t>
            </w:r>
          </w:p>
          <w:p w:rsidR="00A1556E" w:rsidRDefault="00A1556E" w:rsidP="00322316">
            <w:pPr>
              <w:rPr>
                <w:lang w:val="uk-UA"/>
              </w:rPr>
            </w:pPr>
            <w:r>
              <w:rPr>
                <w:lang w:val="uk-UA"/>
              </w:rPr>
              <w:t xml:space="preserve">   Організація проведення виставки-вернісажу дитячих малюнків до Дня Матері «Моя матуся найкраща в світі».</w:t>
            </w:r>
          </w:p>
          <w:p w:rsidR="00A1556E" w:rsidRDefault="00A1556E" w:rsidP="00322316">
            <w:pPr>
              <w:rPr>
                <w:lang w:val="uk-UA"/>
              </w:rPr>
            </w:pPr>
            <w:r>
              <w:rPr>
                <w:lang w:val="uk-UA"/>
              </w:rPr>
              <w:t>Бібліотечні уроки:</w:t>
            </w:r>
          </w:p>
          <w:p w:rsidR="00A1556E" w:rsidRDefault="00A1556E" w:rsidP="00A1556E">
            <w:pPr>
              <w:numPr>
                <w:ilvl w:val="0"/>
                <w:numId w:val="23"/>
              </w:numPr>
              <w:rPr>
                <w:lang w:val="uk-UA"/>
              </w:rPr>
            </w:pPr>
            <w:r>
              <w:rPr>
                <w:lang w:val="uk-UA"/>
              </w:rPr>
              <w:t>«Улюблені казки» 1-4 кл.</w:t>
            </w:r>
          </w:p>
          <w:p w:rsidR="00A1556E" w:rsidRDefault="00A1556E" w:rsidP="00A1556E">
            <w:pPr>
              <w:numPr>
                <w:ilvl w:val="0"/>
                <w:numId w:val="23"/>
              </w:numPr>
              <w:rPr>
                <w:lang w:val="uk-UA"/>
              </w:rPr>
            </w:pPr>
            <w:r>
              <w:rPr>
                <w:lang w:val="uk-UA"/>
              </w:rPr>
              <w:t>«Методи самостійної роботи з книгою» 5-8 кл.</w:t>
            </w:r>
          </w:p>
          <w:p w:rsidR="00A1556E" w:rsidRDefault="00A1556E" w:rsidP="00A1556E">
            <w:pPr>
              <w:numPr>
                <w:ilvl w:val="0"/>
                <w:numId w:val="23"/>
              </w:numPr>
              <w:rPr>
                <w:lang w:val="uk-UA"/>
              </w:rPr>
            </w:pPr>
            <w:r>
              <w:rPr>
                <w:lang w:val="uk-UA"/>
              </w:rPr>
              <w:t>«Твій вибір професії» 9 кл.</w:t>
            </w:r>
          </w:p>
          <w:p w:rsidR="00A1556E" w:rsidRDefault="00A1556E" w:rsidP="00322316">
            <w:pPr>
              <w:rPr>
                <w:lang w:val="uk-UA"/>
              </w:rPr>
            </w:pPr>
            <w:r>
              <w:rPr>
                <w:lang w:val="uk-UA"/>
              </w:rPr>
              <w:t>Підсумки  конкурсу «Кращий читач року».</w:t>
            </w:r>
          </w:p>
          <w:p w:rsidR="00A1556E" w:rsidRPr="004B245C" w:rsidRDefault="00A1556E" w:rsidP="00322316">
            <w:pPr>
              <w:rPr>
                <w:lang w:val="uk-UA"/>
              </w:rPr>
            </w:pPr>
            <w:r>
              <w:rPr>
                <w:lang w:val="uk-UA"/>
              </w:rPr>
              <w:t>Виступ на загальношкільних батьківських зборах про підсумки роботи бібліотеки за навчальний рік.</w:t>
            </w:r>
          </w:p>
          <w:p w:rsidR="00A1556E" w:rsidRDefault="00A1556E" w:rsidP="00322316">
            <w:pPr>
              <w:rPr>
                <w:lang w:val="uk-UA"/>
              </w:rPr>
            </w:pPr>
            <w:r>
              <w:rPr>
                <w:lang w:val="uk-UA"/>
              </w:rPr>
              <w:t xml:space="preserve">   Складання графіку здачі учнями підручників та художньої літератури.</w:t>
            </w:r>
          </w:p>
          <w:p w:rsidR="00A1556E" w:rsidRDefault="00A1556E" w:rsidP="00322316">
            <w:pPr>
              <w:rPr>
                <w:lang w:val="uk-UA"/>
              </w:rPr>
            </w:pPr>
            <w:r>
              <w:rPr>
                <w:lang w:val="uk-UA"/>
              </w:rPr>
              <w:t xml:space="preserve">   Проведення роботи з боржниками бібліотеки.</w:t>
            </w:r>
          </w:p>
          <w:p w:rsidR="003017DA" w:rsidRDefault="00A1556E" w:rsidP="00322316">
            <w:pPr>
              <w:rPr>
                <w:lang w:val="uk-UA"/>
              </w:rPr>
            </w:pPr>
            <w:r>
              <w:rPr>
                <w:lang w:val="uk-UA"/>
              </w:rPr>
              <w:t xml:space="preserve">   Підготовка необхідної літератури та посібників на допомогу учням  на наступний навчальний рік під час літніх канікул та здачі екзаменів.</w:t>
            </w:r>
          </w:p>
          <w:p w:rsidR="003017DA" w:rsidRDefault="003017DA" w:rsidP="00322316">
            <w:pPr>
              <w:rPr>
                <w:lang w:val="uk-UA"/>
              </w:rPr>
            </w:pPr>
            <w:r>
              <w:rPr>
                <w:lang w:val="uk-UA"/>
              </w:rPr>
              <w:t>Здійснювати умови для зберігання книжкових фондів.</w:t>
            </w:r>
          </w:p>
          <w:p w:rsidR="00A1556E" w:rsidRDefault="00A1556E" w:rsidP="00322316">
            <w:pPr>
              <w:rPr>
                <w:lang w:val="uk-UA"/>
              </w:rPr>
            </w:pPr>
            <w:r>
              <w:rPr>
                <w:lang w:val="uk-UA"/>
              </w:rPr>
              <w:t xml:space="preserve"> </w:t>
            </w:r>
            <w:r w:rsidR="003017DA">
              <w:rPr>
                <w:lang w:val="uk-UA"/>
              </w:rPr>
              <w:t xml:space="preserve">Оформлення змін у бібліотечному </w:t>
            </w:r>
            <w:r w:rsidR="003017DA">
              <w:rPr>
                <w:lang w:val="uk-UA"/>
              </w:rPr>
              <w:lastRenderedPageBreak/>
              <w:t>фонді.</w:t>
            </w:r>
          </w:p>
          <w:p w:rsidR="003017DA" w:rsidRDefault="003017DA" w:rsidP="00322316">
            <w:pPr>
              <w:rPr>
                <w:lang w:val="uk-UA"/>
              </w:rPr>
            </w:pPr>
            <w:r>
              <w:rPr>
                <w:lang w:val="uk-UA"/>
              </w:rPr>
              <w:t>Проводити роботу з учнями, які мають заборгованість</w:t>
            </w:r>
            <w:r w:rsidR="00571EB7">
              <w:rPr>
                <w:lang w:val="uk-UA"/>
              </w:rPr>
              <w:t xml:space="preserve"> підручників, літератури.</w:t>
            </w:r>
          </w:p>
          <w:p w:rsidR="00571EB7" w:rsidRDefault="00571EB7" w:rsidP="00322316">
            <w:pPr>
              <w:rPr>
                <w:lang w:val="uk-UA"/>
              </w:rPr>
            </w:pPr>
            <w:r>
              <w:rPr>
                <w:lang w:val="uk-UA"/>
              </w:rPr>
              <w:t>Налагоджувати індивідуальну роботу з читачами.</w:t>
            </w:r>
          </w:p>
          <w:p w:rsidR="00571EB7" w:rsidRDefault="00571EB7" w:rsidP="00322316">
            <w:pPr>
              <w:rPr>
                <w:lang w:val="uk-UA"/>
              </w:rPr>
            </w:pPr>
            <w:r>
              <w:rPr>
                <w:lang w:val="uk-UA"/>
              </w:rPr>
              <w:t>Анкетування «Моє хобі – читання».</w:t>
            </w:r>
          </w:p>
          <w:p w:rsidR="00571EB7" w:rsidRDefault="00571EB7" w:rsidP="00322316">
            <w:pPr>
              <w:rPr>
                <w:lang w:val="uk-UA"/>
              </w:rPr>
            </w:pPr>
            <w:r>
              <w:rPr>
                <w:lang w:val="uk-UA"/>
              </w:rPr>
              <w:t>Запис читачів у бібліотеку.</w:t>
            </w:r>
          </w:p>
          <w:p w:rsidR="00571EB7" w:rsidRDefault="00571EB7" w:rsidP="00322316">
            <w:pPr>
              <w:rPr>
                <w:lang w:val="uk-UA"/>
              </w:rPr>
            </w:pPr>
            <w:r>
              <w:rPr>
                <w:lang w:val="uk-UA"/>
              </w:rPr>
              <w:t>Обслуговування читачів.</w:t>
            </w:r>
          </w:p>
          <w:p w:rsidR="00571EB7" w:rsidRPr="004849A2" w:rsidRDefault="00571EB7" w:rsidP="00322316">
            <w:pPr>
              <w:rPr>
                <w:lang w:val="uk-UA"/>
              </w:rPr>
            </w:pPr>
            <w:r>
              <w:rPr>
                <w:lang w:val="uk-UA"/>
              </w:rPr>
              <w:t>Знайомити читачів з періодичною пресою.</w:t>
            </w:r>
          </w:p>
        </w:tc>
        <w:tc>
          <w:tcPr>
            <w:tcW w:w="2136" w:type="dxa"/>
          </w:tcPr>
          <w:p w:rsidR="00A1556E" w:rsidRDefault="00A1556E" w:rsidP="00322316">
            <w:pPr>
              <w:jc w:val="center"/>
              <w:rPr>
                <w:lang w:val="uk-UA"/>
              </w:rPr>
            </w:pPr>
          </w:p>
          <w:p w:rsidR="00A1556E" w:rsidRPr="007F3C93" w:rsidRDefault="00A1556E" w:rsidP="00322316">
            <w:pPr>
              <w:jc w:val="center"/>
              <w:rPr>
                <w:lang w:val="uk-UA"/>
              </w:rPr>
            </w:pPr>
          </w:p>
        </w:tc>
        <w:tc>
          <w:tcPr>
            <w:tcW w:w="1600" w:type="dxa"/>
          </w:tcPr>
          <w:p w:rsidR="00A1556E" w:rsidRDefault="00A1556E" w:rsidP="00322316">
            <w:pPr>
              <w:jc w:val="center"/>
              <w:rPr>
                <w:lang w:val="uk-UA"/>
              </w:rPr>
            </w:pPr>
          </w:p>
          <w:p w:rsidR="00A1556E" w:rsidRPr="007F3C93" w:rsidRDefault="00A1556E" w:rsidP="00322316">
            <w:pPr>
              <w:jc w:val="center"/>
              <w:rPr>
                <w:lang w:val="uk-UA"/>
              </w:rPr>
            </w:pPr>
          </w:p>
        </w:tc>
        <w:tc>
          <w:tcPr>
            <w:tcW w:w="1440" w:type="dxa"/>
          </w:tcPr>
          <w:p w:rsidR="00A1556E" w:rsidRPr="007F3C93" w:rsidRDefault="00A1556E" w:rsidP="00322316">
            <w:pPr>
              <w:jc w:val="center"/>
              <w:rPr>
                <w:lang w:val="uk-UA"/>
              </w:rPr>
            </w:pPr>
          </w:p>
        </w:tc>
      </w:tr>
    </w:tbl>
    <w:p w:rsidR="00A1556E" w:rsidRDefault="00A1556E" w:rsidP="00A1556E">
      <w:pPr>
        <w:ind w:left="-142"/>
        <w:jc w:val="center"/>
        <w:rPr>
          <w:rFonts w:ascii="Trebuchet MS" w:hAnsi="Trebuchet MS"/>
          <w:lang w:val="uk-UA"/>
        </w:rPr>
      </w:pPr>
    </w:p>
    <w:p w:rsidR="00A1556E" w:rsidRPr="00A01AC6" w:rsidRDefault="00A1556E" w:rsidP="00A1556E">
      <w:pPr>
        <w:rPr>
          <w:rFonts w:cs="Times New Roman"/>
          <w:b/>
          <w:i/>
          <w:sz w:val="72"/>
          <w:szCs w:val="72"/>
          <w:lang w:val="uk-UA"/>
        </w:rPr>
      </w:pPr>
    </w:p>
    <w:sectPr w:rsidR="00A1556E" w:rsidRPr="00A01AC6" w:rsidSect="00A1556E">
      <w:pgSz w:w="11906" w:h="16838"/>
      <w:pgMar w:top="1134" w:right="850" w:bottom="1134" w:left="1134" w:header="709" w:footer="709" w:gutter="0"/>
      <w:pgBorders w:display="firstPage" w:offsetFrom="page">
        <w:top w:val="decoBlocks" w:sz="31" w:space="24" w:color="auto"/>
        <w:left w:val="decoBlocks" w:sz="31" w:space="24" w:color="auto"/>
        <w:bottom w:val="decoBlocks" w:sz="31" w:space="24" w:color="auto"/>
        <w:right w:val="decoBlocks" w:sz="31" w:space="24" w:color="auto"/>
      </w:pgBorders>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bullet"/>
      <w:lvlText w:val=""/>
      <w:lvlJc w:val="left"/>
      <w:pPr>
        <w:tabs>
          <w:tab w:val="num" w:pos="1080"/>
        </w:tabs>
        <w:ind w:left="1080" w:hanging="360"/>
      </w:pPr>
      <w:rPr>
        <w:rFonts w:ascii="Symbol" w:hAnsi="Symbol" w:cs="Symbol"/>
      </w:rPr>
    </w:lvl>
  </w:abstractNum>
  <w:abstractNum w:abstractNumId="1">
    <w:nsid w:val="00000003"/>
    <w:multiLevelType w:val="singleLevel"/>
    <w:tmpl w:val="00000003"/>
    <w:name w:val="WW8Num2"/>
    <w:lvl w:ilvl="0">
      <w:start w:val="6"/>
      <w:numFmt w:val="decimal"/>
      <w:lvlText w:val="%1."/>
      <w:lvlJc w:val="left"/>
      <w:pPr>
        <w:tabs>
          <w:tab w:val="num" w:pos="720"/>
        </w:tabs>
        <w:ind w:left="720" w:hanging="360"/>
      </w:pPr>
      <w:rPr>
        <w:b w:val="0"/>
      </w:rPr>
    </w:lvl>
  </w:abstractNum>
  <w:abstractNum w:abstractNumId="2">
    <w:nsid w:val="00000005"/>
    <w:multiLevelType w:val="singleLevel"/>
    <w:tmpl w:val="00000005"/>
    <w:name w:val="WW8Num6"/>
    <w:lvl w:ilvl="0">
      <w:start w:val="1"/>
      <w:numFmt w:val="decimal"/>
      <w:lvlText w:val="%1."/>
      <w:lvlJc w:val="left"/>
      <w:pPr>
        <w:tabs>
          <w:tab w:val="num" w:pos="720"/>
        </w:tabs>
        <w:ind w:left="720" w:hanging="360"/>
      </w:pPr>
    </w:lvl>
  </w:abstractNum>
  <w:abstractNum w:abstractNumId="3">
    <w:nsid w:val="00000006"/>
    <w:multiLevelType w:val="singleLevel"/>
    <w:tmpl w:val="00000006"/>
    <w:name w:val="WW8Num7"/>
    <w:lvl w:ilvl="0">
      <w:start w:val="1"/>
      <w:numFmt w:val="bullet"/>
      <w:lvlText w:val=""/>
      <w:lvlJc w:val="left"/>
      <w:pPr>
        <w:tabs>
          <w:tab w:val="num" w:pos="1080"/>
        </w:tabs>
        <w:ind w:left="1080" w:hanging="360"/>
      </w:pPr>
      <w:rPr>
        <w:rFonts w:ascii="Symbol" w:hAnsi="Symbol" w:cs="Symbol"/>
        <w:color w:val="000000"/>
      </w:rPr>
    </w:lvl>
  </w:abstractNum>
  <w:abstractNum w:abstractNumId="4">
    <w:nsid w:val="00000009"/>
    <w:multiLevelType w:val="multilevel"/>
    <w:tmpl w:val="00000009"/>
    <w:name w:val="WW8Num10"/>
    <w:lvl w:ilvl="0">
      <w:start w:val="1"/>
      <w:numFmt w:val="decimal"/>
      <w:lvlText w:val="%1."/>
      <w:lvlJc w:val="left"/>
      <w:pPr>
        <w:tabs>
          <w:tab w:val="num" w:pos="720"/>
        </w:tabs>
        <w:ind w:left="720" w:hanging="360"/>
      </w:pPr>
      <w:rPr>
        <w:b w:val="0"/>
        <w:color w:val="000000"/>
        <w:sz w:val="28"/>
        <w:szCs w:val="28"/>
      </w:rPr>
    </w:lvl>
    <w:lvl w:ilvl="1">
      <w:start w:val="1"/>
      <w:numFmt w:val="bullet"/>
      <w:lvlText w:val=""/>
      <w:lvlJc w:val="left"/>
      <w:pPr>
        <w:tabs>
          <w:tab w:val="num" w:pos="1440"/>
        </w:tabs>
        <w:ind w:left="1440" w:hanging="360"/>
      </w:pPr>
      <w:rPr>
        <w:rFonts w:ascii="Symbol" w:hAnsi="Symbol" w:cs="Symbol"/>
        <w:b w:val="0"/>
        <w:color w:val="000000"/>
        <w:sz w:val="28"/>
        <w:szCs w:val="28"/>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B"/>
    <w:multiLevelType w:val="singleLevel"/>
    <w:tmpl w:val="0000000B"/>
    <w:name w:val="WW8Num16"/>
    <w:lvl w:ilvl="0">
      <w:start w:val="1"/>
      <w:numFmt w:val="decimal"/>
      <w:lvlText w:val="%1."/>
      <w:lvlJc w:val="left"/>
      <w:pPr>
        <w:tabs>
          <w:tab w:val="num" w:pos="720"/>
        </w:tabs>
        <w:ind w:left="720" w:hanging="360"/>
      </w:pPr>
      <w:rPr>
        <w:b w:val="0"/>
      </w:rPr>
    </w:lvl>
  </w:abstractNum>
  <w:abstractNum w:abstractNumId="6">
    <w:nsid w:val="0000000C"/>
    <w:multiLevelType w:val="singleLevel"/>
    <w:tmpl w:val="0000000C"/>
    <w:name w:val="WW8Num17"/>
    <w:lvl w:ilvl="0">
      <w:start w:val="1"/>
      <w:numFmt w:val="decimal"/>
      <w:lvlText w:val="%1."/>
      <w:lvlJc w:val="left"/>
      <w:pPr>
        <w:tabs>
          <w:tab w:val="num" w:pos="720"/>
        </w:tabs>
        <w:ind w:left="720" w:hanging="360"/>
      </w:pPr>
      <w:rPr>
        <w:b w:val="0"/>
        <w:color w:val="000000"/>
        <w:sz w:val="28"/>
        <w:szCs w:val="28"/>
      </w:rPr>
    </w:lvl>
  </w:abstractNum>
  <w:abstractNum w:abstractNumId="7">
    <w:nsid w:val="0000000F"/>
    <w:multiLevelType w:val="singleLevel"/>
    <w:tmpl w:val="0000000F"/>
    <w:name w:val="WW8Num20"/>
    <w:lvl w:ilvl="0">
      <w:start w:val="1"/>
      <w:numFmt w:val="decimal"/>
      <w:lvlText w:val="%1."/>
      <w:lvlJc w:val="left"/>
      <w:pPr>
        <w:tabs>
          <w:tab w:val="num" w:pos="720"/>
        </w:tabs>
        <w:ind w:left="720" w:hanging="360"/>
      </w:pPr>
      <w:rPr>
        <w:b w:val="0"/>
      </w:rPr>
    </w:lvl>
  </w:abstractNum>
  <w:abstractNum w:abstractNumId="8">
    <w:nsid w:val="00000010"/>
    <w:multiLevelType w:val="multilevel"/>
    <w:tmpl w:val="00000010"/>
    <w:name w:val="WW8Num22"/>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Symbol" w:hAnsi="Symbol" w:cs="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0000011"/>
    <w:multiLevelType w:val="multilevel"/>
    <w:tmpl w:val="00000011"/>
    <w:name w:val="WW8Num24"/>
    <w:lvl w:ilvl="0">
      <w:start w:val="1"/>
      <w:numFmt w:val="decimal"/>
      <w:lvlText w:val="%1."/>
      <w:lvlJc w:val="left"/>
      <w:pPr>
        <w:tabs>
          <w:tab w:val="num" w:pos="720"/>
        </w:tabs>
        <w:ind w:left="720" w:hanging="360"/>
      </w:pPr>
      <w:rPr>
        <w:b w:val="0"/>
        <w:color w:val="000000"/>
        <w:sz w:val="28"/>
        <w:szCs w:val="28"/>
      </w:rPr>
    </w:lvl>
    <w:lvl w:ilvl="1">
      <w:start w:val="1"/>
      <w:numFmt w:val="bullet"/>
      <w:lvlText w:val=""/>
      <w:lvlJc w:val="left"/>
      <w:pPr>
        <w:tabs>
          <w:tab w:val="num" w:pos="1440"/>
        </w:tabs>
        <w:ind w:left="1440" w:hanging="360"/>
      </w:pPr>
      <w:rPr>
        <w:rFonts w:ascii="Symbol" w:hAnsi="Symbol" w:cs="Symbol"/>
        <w:b w:val="0"/>
        <w:color w:val="000000"/>
        <w:sz w:val="28"/>
        <w:szCs w:val="28"/>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nsid w:val="00000012"/>
    <w:multiLevelType w:val="singleLevel"/>
    <w:tmpl w:val="00000012"/>
    <w:name w:val="WW8Num25"/>
    <w:lvl w:ilvl="0">
      <w:start w:val="1"/>
      <w:numFmt w:val="decimal"/>
      <w:lvlText w:val="%1."/>
      <w:lvlJc w:val="left"/>
      <w:pPr>
        <w:tabs>
          <w:tab w:val="num" w:pos="720"/>
        </w:tabs>
        <w:ind w:left="720" w:hanging="360"/>
      </w:pPr>
      <w:rPr>
        <w:color w:val="000000"/>
      </w:rPr>
    </w:lvl>
  </w:abstractNum>
  <w:abstractNum w:abstractNumId="11">
    <w:nsid w:val="00000013"/>
    <w:multiLevelType w:val="singleLevel"/>
    <w:tmpl w:val="00000013"/>
    <w:name w:val="WW8Num26"/>
    <w:lvl w:ilvl="0">
      <w:start w:val="1"/>
      <w:numFmt w:val="decimal"/>
      <w:lvlText w:val="%1."/>
      <w:lvlJc w:val="left"/>
      <w:pPr>
        <w:tabs>
          <w:tab w:val="num" w:pos="720"/>
        </w:tabs>
        <w:ind w:left="720" w:hanging="360"/>
      </w:pPr>
      <w:rPr>
        <w:b w:val="0"/>
        <w:color w:val="000000"/>
        <w:sz w:val="28"/>
        <w:szCs w:val="28"/>
      </w:rPr>
    </w:lvl>
  </w:abstractNum>
  <w:abstractNum w:abstractNumId="12">
    <w:nsid w:val="03AD2A97"/>
    <w:multiLevelType w:val="hybridMultilevel"/>
    <w:tmpl w:val="9D8C9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74C23B4"/>
    <w:multiLevelType w:val="hybridMultilevel"/>
    <w:tmpl w:val="5C00EC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7C66D20"/>
    <w:multiLevelType w:val="hybridMultilevel"/>
    <w:tmpl w:val="0A86F4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843358D"/>
    <w:multiLevelType w:val="hybridMultilevel"/>
    <w:tmpl w:val="05B8D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F3C084A"/>
    <w:multiLevelType w:val="hybridMultilevel"/>
    <w:tmpl w:val="70DE5828"/>
    <w:lvl w:ilvl="0" w:tplc="DA1055FC">
      <w:start w:val="2007"/>
      <w:numFmt w:val="bullet"/>
      <w:lvlText w:val="-"/>
      <w:lvlJc w:val="left"/>
      <w:pPr>
        <w:tabs>
          <w:tab w:val="num" w:pos="1429"/>
        </w:tabs>
        <w:ind w:left="1429"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45E05511"/>
    <w:multiLevelType w:val="hybridMultilevel"/>
    <w:tmpl w:val="A760A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E81AC8"/>
    <w:multiLevelType w:val="hybridMultilevel"/>
    <w:tmpl w:val="A77251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1B2DCF"/>
    <w:multiLevelType w:val="hybridMultilevel"/>
    <w:tmpl w:val="23F60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7040ED3"/>
    <w:multiLevelType w:val="singleLevel"/>
    <w:tmpl w:val="E0F2609A"/>
    <w:lvl w:ilvl="0">
      <w:numFmt w:val="bullet"/>
      <w:lvlText w:val="-"/>
      <w:lvlJc w:val="left"/>
      <w:pPr>
        <w:tabs>
          <w:tab w:val="num" w:pos="1080"/>
        </w:tabs>
        <w:ind w:left="1080" w:hanging="360"/>
      </w:pPr>
      <w:rPr>
        <w:rFonts w:hint="default"/>
      </w:rPr>
    </w:lvl>
  </w:abstractNum>
  <w:abstractNum w:abstractNumId="21">
    <w:nsid w:val="74DD0349"/>
    <w:multiLevelType w:val="hybridMultilevel"/>
    <w:tmpl w:val="35C2C5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EAC6AC5"/>
    <w:multiLevelType w:val="hybridMultilevel"/>
    <w:tmpl w:val="C0984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16"/>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9"/>
  </w:num>
  <w:num w:numId="16">
    <w:abstractNumId w:val="15"/>
  </w:num>
  <w:num w:numId="17">
    <w:abstractNumId w:val="17"/>
  </w:num>
  <w:num w:numId="18">
    <w:abstractNumId w:val="14"/>
  </w:num>
  <w:num w:numId="19">
    <w:abstractNumId w:val="18"/>
  </w:num>
  <w:num w:numId="20">
    <w:abstractNumId w:val="13"/>
  </w:num>
  <w:num w:numId="21">
    <w:abstractNumId w:val="21"/>
  </w:num>
  <w:num w:numId="22">
    <w:abstractNumId w:val="2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AC6"/>
    <w:rsid w:val="00095A76"/>
    <w:rsid w:val="003017DA"/>
    <w:rsid w:val="00322316"/>
    <w:rsid w:val="003B60D8"/>
    <w:rsid w:val="003E4834"/>
    <w:rsid w:val="00432618"/>
    <w:rsid w:val="0043795C"/>
    <w:rsid w:val="005450FB"/>
    <w:rsid w:val="00571EB7"/>
    <w:rsid w:val="005F1D7F"/>
    <w:rsid w:val="00872E97"/>
    <w:rsid w:val="00A01AC6"/>
    <w:rsid w:val="00A13C61"/>
    <w:rsid w:val="00A1556E"/>
    <w:rsid w:val="00A50CE7"/>
    <w:rsid w:val="00A927DA"/>
    <w:rsid w:val="00AB53C9"/>
    <w:rsid w:val="00DC2D7F"/>
    <w:rsid w:val="00E52B6A"/>
    <w:rsid w:val="00EE22F5"/>
    <w:rsid w:val="00F80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01AC6"/>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1AC6"/>
    <w:rPr>
      <w:rFonts w:asciiTheme="majorHAnsi" w:eastAsiaTheme="majorEastAsia" w:hAnsiTheme="majorHAnsi" w:cstheme="majorBidi"/>
      <w:b/>
      <w:bCs/>
      <w:color w:val="365F91" w:themeColor="accent1" w:themeShade="BF"/>
      <w:szCs w:val="28"/>
    </w:rPr>
  </w:style>
  <w:style w:type="paragraph" w:styleId="a3">
    <w:name w:val="Title"/>
    <w:basedOn w:val="a"/>
    <w:next w:val="a"/>
    <w:link w:val="a4"/>
    <w:uiPriority w:val="10"/>
    <w:qFormat/>
    <w:rsid w:val="00A01AC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A01AC6"/>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a6"/>
    <w:uiPriority w:val="11"/>
    <w:qFormat/>
    <w:rsid w:val="00A01AC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A01AC6"/>
    <w:rPr>
      <w:rFonts w:asciiTheme="majorHAnsi" w:eastAsiaTheme="majorEastAsia" w:hAnsiTheme="majorHAnsi" w:cstheme="majorBidi"/>
      <w:i/>
      <w:iCs/>
      <w:color w:val="4F81BD" w:themeColor="accent1"/>
      <w:spacing w:val="15"/>
      <w:sz w:val="24"/>
      <w:szCs w:val="24"/>
    </w:rPr>
  </w:style>
  <w:style w:type="paragraph" w:styleId="a7">
    <w:name w:val="Body Text Indent"/>
    <w:basedOn w:val="a"/>
    <w:link w:val="a8"/>
    <w:rsid w:val="00A1556E"/>
    <w:pPr>
      <w:spacing w:line="360" w:lineRule="auto"/>
      <w:ind w:firstLine="567"/>
      <w:jc w:val="both"/>
    </w:pPr>
    <w:rPr>
      <w:rFonts w:eastAsia="Times New Roman" w:cs="Times New Roman"/>
      <w:szCs w:val="20"/>
      <w:lang w:eastAsia="ru-RU"/>
    </w:rPr>
  </w:style>
  <w:style w:type="character" w:customStyle="1" w:styleId="a8">
    <w:name w:val="Основной текст с отступом Знак"/>
    <w:basedOn w:val="a0"/>
    <w:link w:val="a7"/>
    <w:rsid w:val="00A1556E"/>
    <w:rPr>
      <w:rFonts w:eastAsia="Times New Roman" w:cs="Times New Roman"/>
      <w:szCs w:val="20"/>
      <w:lang w:eastAsia="ru-RU"/>
    </w:rPr>
  </w:style>
  <w:style w:type="paragraph" w:styleId="a9">
    <w:name w:val="Body Text"/>
    <w:basedOn w:val="a"/>
    <w:link w:val="aa"/>
    <w:rsid w:val="00A1556E"/>
    <w:pPr>
      <w:jc w:val="both"/>
    </w:pPr>
    <w:rPr>
      <w:rFonts w:eastAsia="Times New Roman" w:cs="Times New Roman"/>
      <w:szCs w:val="20"/>
      <w:lang w:val="uk-UA" w:eastAsia="ru-RU"/>
    </w:rPr>
  </w:style>
  <w:style w:type="character" w:customStyle="1" w:styleId="aa">
    <w:name w:val="Основной текст Знак"/>
    <w:basedOn w:val="a0"/>
    <w:link w:val="a9"/>
    <w:rsid w:val="00A1556E"/>
    <w:rPr>
      <w:rFonts w:eastAsia="Times New Roman" w:cs="Times New Roman"/>
      <w:szCs w:val="20"/>
      <w:lang w:val="uk-UA" w:eastAsia="ru-RU"/>
    </w:rPr>
  </w:style>
  <w:style w:type="paragraph" w:styleId="2">
    <w:name w:val="Body Text Indent 2"/>
    <w:basedOn w:val="a"/>
    <w:link w:val="20"/>
    <w:rsid w:val="00A1556E"/>
    <w:pPr>
      <w:ind w:firstLine="720"/>
    </w:pPr>
    <w:rPr>
      <w:rFonts w:eastAsia="Times New Roman" w:cs="Times New Roman"/>
      <w:szCs w:val="20"/>
      <w:lang w:val="uk-UA" w:eastAsia="ru-RU"/>
    </w:rPr>
  </w:style>
  <w:style w:type="character" w:customStyle="1" w:styleId="20">
    <w:name w:val="Основной текст с отступом 2 Знак"/>
    <w:basedOn w:val="a0"/>
    <w:link w:val="2"/>
    <w:rsid w:val="00A1556E"/>
    <w:rPr>
      <w:rFonts w:eastAsia="Times New Roman" w:cs="Times New Roman"/>
      <w:szCs w:val="20"/>
      <w:lang w:val="uk-UA" w:eastAsia="ru-RU"/>
    </w:rPr>
  </w:style>
  <w:style w:type="character" w:styleId="ab">
    <w:name w:val="Emphasis"/>
    <w:qFormat/>
    <w:rsid w:val="00A1556E"/>
    <w:rPr>
      <w:i/>
      <w:iCs/>
    </w:rPr>
  </w:style>
  <w:style w:type="paragraph" w:styleId="ac">
    <w:name w:val="List Paragraph"/>
    <w:basedOn w:val="a"/>
    <w:uiPriority w:val="34"/>
    <w:qFormat/>
    <w:rsid w:val="00E52B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01AC6"/>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1AC6"/>
    <w:rPr>
      <w:rFonts w:asciiTheme="majorHAnsi" w:eastAsiaTheme="majorEastAsia" w:hAnsiTheme="majorHAnsi" w:cstheme="majorBidi"/>
      <w:b/>
      <w:bCs/>
      <w:color w:val="365F91" w:themeColor="accent1" w:themeShade="BF"/>
      <w:szCs w:val="28"/>
    </w:rPr>
  </w:style>
  <w:style w:type="paragraph" w:styleId="a3">
    <w:name w:val="Title"/>
    <w:basedOn w:val="a"/>
    <w:next w:val="a"/>
    <w:link w:val="a4"/>
    <w:uiPriority w:val="10"/>
    <w:qFormat/>
    <w:rsid w:val="00A01AC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A01AC6"/>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a6"/>
    <w:uiPriority w:val="11"/>
    <w:qFormat/>
    <w:rsid w:val="00A01AC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A01AC6"/>
    <w:rPr>
      <w:rFonts w:asciiTheme="majorHAnsi" w:eastAsiaTheme="majorEastAsia" w:hAnsiTheme="majorHAnsi" w:cstheme="majorBidi"/>
      <w:i/>
      <w:iCs/>
      <w:color w:val="4F81BD" w:themeColor="accent1"/>
      <w:spacing w:val="15"/>
      <w:sz w:val="24"/>
      <w:szCs w:val="24"/>
    </w:rPr>
  </w:style>
  <w:style w:type="paragraph" w:styleId="a7">
    <w:name w:val="Body Text Indent"/>
    <w:basedOn w:val="a"/>
    <w:link w:val="a8"/>
    <w:rsid w:val="00A1556E"/>
    <w:pPr>
      <w:spacing w:line="360" w:lineRule="auto"/>
      <w:ind w:firstLine="567"/>
      <w:jc w:val="both"/>
    </w:pPr>
    <w:rPr>
      <w:rFonts w:eastAsia="Times New Roman" w:cs="Times New Roman"/>
      <w:szCs w:val="20"/>
      <w:lang w:eastAsia="ru-RU"/>
    </w:rPr>
  </w:style>
  <w:style w:type="character" w:customStyle="1" w:styleId="a8">
    <w:name w:val="Основной текст с отступом Знак"/>
    <w:basedOn w:val="a0"/>
    <w:link w:val="a7"/>
    <w:rsid w:val="00A1556E"/>
    <w:rPr>
      <w:rFonts w:eastAsia="Times New Roman" w:cs="Times New Roman"/>
      <w:szCs w:val="20"/>
      <w:lang w:eastAsia="ru-RU"/>
    </w:rPr>
  </w:style>
  <w:style w:type="paragraph" w:styleId="a9">
    <w:name w:val="Body Text"/>
    <w:basedOn w:val="a"/>
    <w:link w:val="aa"/>
    <w:rsid w:val="00A1556E"/>
    <w:pPr>
      <w:jc w:val="both"/>
    </w:pPr>
    <w:rPr>
      <w:rFonts w:eastAsia="Times New Roman" w:cs="Times New Roman"/>
      <w:szCs w:val="20"/>
      <w:lang w:val="uk-UA" w:eastAsia="ru-RU"/>
    </w:rPr>
  </w:style>
  <w:style w:type="character" w:customStyle="1" w:styleId="aa">
    <w:name w:val="Основной текст Знак"/>
    <w:basedOn w:val="a0"/>
    <w:link w:val="a9"/>
    <w:rsid w:val="00A1556E"/>
    <w:rPr>
      <w:rFonts w:eastAsia="Times New Roman" w:cs="Times New Roman"/>
      <w:szCs w:val="20"/>
      <w:lang w:val="uk-UA" w:eastAsia="ru-RU"/>
    </w:rPr>
  </w:style>
  <w:style w:type="paragraph" w:styleId="2">
    <w:name w:val="Body Text Indent 2"/>
    <w:basedOn w:val="a"/>
    <w:link w:val="20"/>
    <w:rsid w:val="00A1556E"/>
    <w:pPr>
      <w:ind w:firstLine="720"/>
    </w:pPr>
    <w:rPr>
      <w:rFonts w:eastAsia="Times New Roman" w:cs="Times New Roman"/>
      <w:szCs w:val="20"/>
      <w:lang w:val="uk-UA" w:eastAsia="ru-RU"/>
    </w:rPr>
  </w:style>
  <w:style w:type="character" w:customStyle="1" w:styleId="20">
    <w:name w:val="Основной текст с отступом 2 Знак"/>
    <w:basedOn w:val="a0"/>
    <w:link w:val="2"/>
    <w:rsid w:val="00A1556E"/>
    <w:rPr>
      <w:rFonts w:eastAsia="Times New Roman" w:cs="Times New Roman"/>
      <w:szCs w:val="20"/>
      <w:lang w:val="uk-UA" w:eastAsia="ru-RU"/>
    </w:rPr>
  </w:style>
  <w:style w:type="character" w:styleId="ab">
    <w:name w:val="Emphasis"/>
    <w:qFormat/>
    <w:rsid w:val="00A1556E"/>
    <w:rPr>
      <w:i/>
      <w:iCs/>
    </w:rPr>
  </w:style>
  <w:style w:type="paragraph" w:styleId="ac">
    <w:name w:val="List Paragraph"/>
    <w:basedOn w:val="a"/>
    <w:uiPriority w:val="34"/>
    <w:qFormat/>
    <w:rsid w:val="00E52B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Pages>
  <Words>3898</Words>
  <Characters>22222</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7</cp:revision>
  <dcterms:created xsi:type="dcterms:W3CDTF">2014-06-10T08:28:00Z</dcterms:created>
  <dcterms:modified xsi:type="dcterms:W3CDTF">2014-10-15T07:24:00Z</dcterms:modified>
</cp:coreProperties>
</file>